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32A11" w14:textId="77777777" w:rsidR="00563E86" w:rsidRDefault="00563E86" w:rsidP="00563E86">
      <w:pPr>
        <w:pStyle w:val="paragraph"/>
        <w:jc w:val="center"/>
        <w:rPr>
          <w:rStyle w:val="normaltextrun"/>
          <w:b/>
          <w:bCs/>
        </w:rPr>
      </w:pPr>
    </w:p>
    <w:p w14:paraId="75E48460" w14:textId="56A1B98C" w:rsidR="00563E86" w:rsidRPr="00A224F3" w:rsidRDefault="00563E86" w:rsidP="00563E86">
      <w:pPr>
        <w:pStyle w:val="paragraph"/>
        <w:jc w:val="center"/>
        <w:rPr>
          <w:rFonts w:ascii="Segoe UI" w:hAnsi="Segoe UI" w:cs="Segoe UI"/>
          <w:sz w:val="18"/>
          <w:szCs w:val="18"/>
        </w:rPr>
      </w:pPr>
      <w:r>
        <w:rPr>
          <w:rStyle w:val="normaltextrun"/>
          <w:b/>
          <w:bCs/>
        </w:rPr>
        <w:t>HANKEDOKUMENT</w:t>
      </w:r>
    </w:p>
    <w:p w14:paraId="33D74B74" w14:textId="77777777" w:rsidR="00456F65" w:rsidRDefault="00456F65" w:rsidP="00563E86">
      <w:pPr>
        <w:pStyle w:val="paragraph"/>
        <w:jc w:val="center"/>
        <w:rPr>
          <w:b/>
          <w:bCs/>
        </w:rPr>
      </w:pPr>
      <w:proofErr w:type="spellStart"/>
      <w:r w:rsidRPr="00456F65">
        <w:rPr>
          <w:b/>
          <w:bCs/>
        </w:rPr>
        <w:t>Atlassiani</w:t>
      </w:r>
      <w:proofErr w:type="spellEnd"/>
      <w:r w:rsidRPr="00456F65">
        <w:rPr>
          <w:b/>
          <w:bCs/>
        </w:rPr>
        <w:t xml:space="preserve"> toodete juurutamine elusündmusteenuste programmis</w:t>
      </w:r>
      <w:r w:rsidRPr="00456F65" w:rsidDel="00456F65">
        <w:rPr>
          <w:b/>
          <w:bCs/>
        </w:rPr>
        <w:t xml:space="preserve"> </w:t>
      </w:r>
    </w:p>
    <w:p w14:paraId="126DDCE7" w14:textId="77777777" w:rsidR="00563E86" w:rsidRDefault="00563E86" w:rsidP="00563E86">
      <w:pPr>
        <w:pStyle w:val="paragraph"/>
        <w:jc w:val="center"/>
        <w:rPr>
          <w:rStyle w:val="normaltextrun"/>
        </w:rPr>
      </w:pPr>
    </w:p>
    <w:p w14:paraId="5B0D65BF" w14:textId="77777777" w:rsidR="00F80483" w:rsidRPr="00D10FC2" w:rsidRDefault="00F80483" w:rsidP="00D10FC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Times New Roman" w:eastAsia="Times New Roman" w:hAnsi="Times New Roman" w:cs="Times New Roman"/>
        </w:rPr>
      </w:pPr>
    </w:p>
    <w:tbl>
      <w:tblPr>
        <w:tblStyle w:val="TableNormal1"/>
        <w:tblW w:w="907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3119"/>
        <w:gridCol w:w="5953"/>
      </w:tblGrid>
      <w:tr w:rsidR="00F80483" w:rsidRPr="00D10FC2" w14:paraId="6C39A743" w14:textId="77777777" w:rsidTr="05FF8DAC">
        <w:trPr>
          <w:trHeight w:val="25"/>
        </w:trPr>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C053970" w14:textId="77777777" w:rsidR="00F80483" w:rsidRPr="00D10FC2" w:rsidRDefault="008A23CF" w:rsidP="00D10FC2">
            <w:pPr>
              <w:tabs>
                <w:tab w:val="left" w:pos="720"/>
                <w:tab w:val="left" w:pos="1440"/>
                <w:tab w:val="left" w:pos="2160"/>
                <w:tab w:val="left" w:pos="2880"/>
                <w:tab w:val="left" w:pos="3600"/>
              </w:tabs>
              <w:suppressAutoHyphens/>
              <w:spacing w:after="0" w:line="240" w:lineRule="auto"/>
              <w:outlineLvl w:val="0"/>
              <w:rPr>
                <w:rFonts w:cs="Times New Roman"/>
              </w:rPr>
            </w:pPr>
            <w:r w:rsidRPr="00D10FC2">
              <w:rPr>
                <w:rFonts w:eastAsia="Aptos" w:cs="Times New Roman"/>
              </w:rPr>
              <w:t>Tellija:</w:t>
            </w:r>
          </w:p>
        </w:tc>
        <w:tc>
          <w:tcPr>
            <w:tcW w:w="5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F794A7D" w14:textId="77777777" w:rsidR="00F80483" w:rsidRPr="00D10FC2" w:rsidRDefault="008A23CF" w:rsidP="00D10FC2">
            <w:pPr>
              <w:tabs>
                <w:tab w:val="left" w:pos="720"/>
                <w:tab w:val="left" w:pos="1440"/>
                <w:tab w:val="left" w:pos="2160"/>
                <w:tab w:val="left" w:pos="2880"/>
                <w:tab w:val="left" w:pos="3600"/>
                <w:tab w:val="left" w:pos="4320"/>
              </w:tabs>
              <w:suppressAutoHyphens/>
              <w:spacing w:after="0" w:line="240" w:lineRule="auto"/>
              <w:outlineLvl w:val="0"/>
              <w:rPr>
                <w:rFonts w:eastAsia="Aptos" w:cs="Times New Roman"/>
              </w:rPr>
            </w:pPr>
            <w:r w:rsidRPr="00D10FC2">
              <w:rPr>
                <w:rFonts w:eastAsia="Aptos" w:cs="Times New Roman"/>
              </w:rPr>
              <w:t xml:space="preserve">Majandus- ja Kommunikatsiooniministeerium </w:t>
            </w:r>
          </w:p>
          <w:p w14:paraId="4B2B7E38" w14:textId="77777777" w:rsidR="00F80483" w:rsidRPr="00D10FC2" w:rsidRDefault="008A23CF" w:rsidP="00D10FC2">
            <w:pPr>
              <w:tabs>
                <w:tab w:val="left" w:pos="720"/>
                <w:tab w:val="left" w:pos="1440"/>
                <w:tab w:val="left" w:pos="2160"/>
                <w:tab w:val="left" w:pos="2880"/>
                <w:tab w:val="left" w:pos="3600"/>
                <w:tab w:val="left" w:pos="4320"/>
              </w:tabs>
              <w:suppressAutoHyphens/>
              <w:spacing w:after="0" w:line="240" w:lineRule="auto"/>
              <w:outlineLvl w:val="0"/>
              <w:rPr>
                <w:rFonts w:eastAsia="Aptos" w:cs="Times New Roman"/>
              </w:rPr>
            </w:pPr>
            <w:r w:rsidRPr="00D10FC2">
              <w:rPr>
                <w:rFonts w:eastAsia="Aptos" w:cs="Times New Roman"/>
              </w:rPr>
              <w:t xml:space="preserve">Suur-Ameerika 1, 10122 Tallinn </w:t>
            </w:r>
          </w:p>
          <w:p w14:paraId="5E95F7E5" w14:textId="77777777" w:rsidR="00F80483" w:rsidRPr="00D10FC2" w:rsidRDefault="008A23CF" w:rsidP="00D10FC2">
            <w:pPr>
              <w:tabs>
                <w:tab w:val="left" w:pos="720"/>
                <w:tab w:val="left" w:pos="1440"/>
                <w:tab w:val="left" w:pos="2160"/>
                <w:tab w:val="left" w:pos="2880"/>
                <w:tab w:val="left" w:pos="3600"/>
                <w:tab w:val="left" w:pos="4320"/>
              </w:tabs>
              <w:suppressAutoHyphens/>
              <w:spacing w:after="0" w:line="240" w:lineRule="auto"/>
              <w:outlineLvl w:val="0"/>
              <w:rPr>
                <w:rFonts w:eastAsia="Aptos" w:cs="Times New Roman"/>
              </w:rPr>
            </w:pPr>
            <w:proofErr w:type="spellStart"/>
            <w:r w:rsidRPr="00D10FC2">
              <w:rPr>
                <w:rFonts w:eastAsia="Aptos" w:cs="Times New Roman"/>
              </w:rPr>
              <w:t>rg</w:t>
            </w:r>
            <w:proofErr w:type="spellEnd"/>
            <w:r w:rsidRPr="00D10FC2">
              <w:rPr>
                <w:rFonts w:eastAsia="Aptos" w:cs="Times New Roman"/>
              </w:rPr>
              <w:t xml:space="preserve">-kood: 70003158 </w:t>
            </w:r>
          </w:p>
          <w:p w14:paraId="3A53E5F5" w14:textId="77777777" w:rsidR="00F80483" w:rsidRPr="00D10FC2" w:rsidRDefault="008A23CF" w:rsidP="00D10FC2">
            <w:pPr>
              <w:tabs>
                <w:tab w:val="left" w:pos="720"/>
                <w:tab w:val="left" w:pos="1440"/>
                <w:tab w:val="left" w:pos="2160"/>
                <w:tab w:val="left" w:pos="2880"/>
                <w:tab w:val="left" w:pos="3600"/>
                <w:tab w:val="left" w:pos="4320"/>
              </w:tabs>
              <w:suppressAutoHyphens/>
              <w:spacing w:after="0" w:line="240" w:lineRule="auto"/>
              <w:outlineLvl w:val="0"/>
              <w:rPr>
                <w:rFonts w:eastAsia="Aptos" w:cs="Times New Roman"/>
              </w:rPr>
            </w:pPr>
            <w:r w:rsidRPr="00D10FC2">
              <w:rPr>
                <w:rFonts w:eastAsia="Aptos" w:cs="Times New Roman"/>
              </w:rPr>
              <w:t xml:space="preserve">e-post: info@mkm.ee </w:t>
            </w:r>
          </w:p>
          <w:p w14:paraId="3FA9B2B5" w14:textId="77777777" w:rsidR="00F80483" w:rsidRPr="00D10FC2" w:rsidRDefault="008A23CF" w:rsidP="00D10FC2">
            <w:pPr>
              <w:tabs>
                <w:tab w:val="left" w:pos="720"/>
                <w:tab w:val="left" w:pos="1440"/>
                <w:tab w:val="left" w:pos="2160"/>
                <w:tab w:val="left" w:pos="2880"/>
                <w:tab w:val="left" w:pos="3600"/>
                <w:tab w:val="left" w:pos="4320"/>
              </w:tabs>
              <w:suppressAutoHyphens/>
              <w:spacing w:after="0" w:line="240" w:lineRule="auto"/>
              <w:outlineLvl w:val="0"/>
              <w:rPr>
                <w:rFonts w:cs="Times New Roman"/>
              </w:rPr>
            </w:pPr>
            <w:r w:rsidRPr="00D10FC2">
              <w:rPr>
                <w:rFonts w:eastAsia="Aptos" w:cs="Times New Roman"/>
              </w:rPr>
              <w:t xml:space="preserve">(edaspidi </w:t>
            </w:r>
            <w:r w:rsidRPr="00D10FC2">
              <w:rPr>
                <w:rFonts w:eastAsia="Aptos" w:cs="Times New Roman"/>
                <w:i/>
                <w:iCs/>
              </w:rPr>
              <w:t>Tellija</w:t>
            </w:r>
            <w:r w:rsidRPr="00D10FC2">
              <w:rPr>
                <w:rFonts w:eastAsia="Aptos" w:cs="Times New Roman"/>
              </w:rPr>
              <w:t>)</w:t>
            </w:r>
          </w:p>
        </w:tc>
      </w:tr>
      <w:tr w:rsidR="00F80483" w:rsidRPr="00D10FC2" w14:paraId="5E4788B5" w14:textId="77777777" w:rsidTr="05FF8DAC">
        <w:trPr>
          <w:trHeight w:val="25"/>
        </w:trPr>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AD2A98D" w14:textId="77777777" w:rsidR="00F80483" w:rsidRPr="00D10FC2" w:rsidRDefault="008A23CF" w:rsidP="00D10FC2">
            <w:pPr>
              <w:tabs>
                <w:tab w:val="left" w:pos="720"/>
                <w:tab w:val="left" w:pos="1440"/>
                <w:tab w:val="left" w:pos="2160"/>
                <w:tab w:val="left" w:pos="2880"/>
                <w:tab w:val="left" w:pos="3600"/>
              </w:tabs>
              <w:suppressAutoHyphens/>
              <w:spacing w:after="0" w:line="240" w:lineRule="auto"/>
              <w:outlineLvl w:val="0"/>
              <w:rPr>
                <w:rFonts w:cs="Times New Roman"/>
              </w:rPr>
            </w:pPr>
            <w:r w:rsidRPr="00D10FC2">
              <w:rPr>
                <w:rFonts w:eastAsia="Aptos" w:cs="Times New Roman"/>
              </w:rPr>
              <w:t>Riigihanke nimetus:</w:t>
            </w:r>
          </w:p>
        </w:tc>
        <w:tc>
          <w:tcPr>
            <w:tcW w:w="5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3026774" w14:textId="0A8B6C1E" w:rsidR="00F80483" w:rsidRPr="00245E07" w:rsidRDefault="00456F65" w:rsidP="00D10FC2">
            <w:pPr>
              <w:tabs>
                <w:tab w:val="left" w:pos="720"/>
                <w:tab w:val="left" w:pos="1440"/>
                <w:tab w:val="left" w:pos="2160"/>
                <w:tab w:val="left" w:pos="2880"/>
                <w:tab w:val="left" w:pos="3600"/>
                <w:tab w:val="left" w:pos="4320"/>
              </w:tabs>
              <w:suppressAutoHyphens/>
              <w:spacing w:after="0" w:line="240" w:lineRule="auto"/>
              <w:outlineLvl w:val="0"/>
              <w:rPr>
                <w:rFonts w:eastAsia="Aptos" w:cs="Times New Roman"/>
              </w:rPr>
            </w:pPr>
            <w:proofErr w:type="spellStart"/>
            <w:r w:rsidRPr="00456F65">
              <w:rPr>
                <w:rFonts w:eastAsia="Aptos" w:cs="Times New Roman"/>
              </w:rPr>
              <w:t>Atlassiani</w:t>
            </w:r>
            <w:proofErr w:type="spellEnd"/>
            <w:r w:rsidRPr="00456F65">
              <w:rPr>
                <w:rFonts w:eastAsia="Aptos" w:cs="Times New Roman"/>
              </w:rPr>
              <w:t xml:space="preserve"> toodete juurutamine elusündmusteenuste programmis</w:t>
            </w:r>
          </w:p>
        </w:tc>
      </w:tr>
      <w:tr w:rsidR="00F80483" w:rsidRPr="00D10FC2" w14:paraId="587A04A9" w14:textId="77777777" w:rsidTr="05FF8DAC">
        <w:trPr>
          <w:trHeight w:val="25"/>
        </w:trPr>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954711A" w14:textId="77777777" w:rsidR="00F80483" w:rsidRPr="00D10FC2" w:rsidRDefault="008A23CF" w:rsidP="00D10FC2">
            <w:pPr>
              <w:tabs>
                <w:tab w:val="left" w:pos="720"/>
                <w:tab w:val="left" w:pos="1440"/>
                <w:tab w:val="left" w:pos="2160"/>
                <w:tab w:val="left" w:pos="2880"/>
                <w:tab w:val="left" w:pos="3600"/>
              </w:tabs>
              <w:suppressAutoHyphens/>
              <w:spacing w:after="0" w:line="240" w:lineRule="auto"/>
              <w:outlineLvl w:val="0"/>
              <w:rPr>
                <w:rFonts w:cs="Times New Roman"/>
              </w:rPr>
            </w:pPr>
            <w:r w:rsidRPr="00D10FC2">
              <w:rPr>
                <w:rFonts w:eastAsia="Aptos" w:cs="Times New Roman"/>
              </w:rPr>
              <w:t>Pakkumuste jõusolek:</w:t>
            </w:r>
          </w:p>
        </w:tc>
        <w:tc>
          <w:tcPr>
            <w:tcW w:w="5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783DB1F" w14:textId="25B20063" w:rsidR="00F80483" w:rsidRPr="00D10FC2" w:rsidRDefault="00365CAC" w:rsidP="00D10FC2">
            <w:pPr>
              <w:tabs>
                <w:tab w:val="left" w:pos="720"/>
                <w:tab w:val="left" w:pos="1440"/>
                <w:tab w:val="left" w:pos="2160"/>
                <w:tab w:val="left" w:pos="2880"/>
                <w:tab w:val="left" w:pos="3600"/>
                <w:tab w:val="left" w:pos="4320"/>
              </w:tabs>
              <w:suppressAutoHyphens/>
              <w:spacing w:after="0" w:line="240" w:lineRule="auto"/>
              <w:outlineLvl w:val="0"/>
              <w:rPr>
                <w:rFonts w:cs="Times New Roman"/>
              </w:rPr>
            </w:pPr>
            <w:r>
              <w:rPr>
                <w:rFonts w:eastAsia="Aptos" w:cs="Times New Roman"/>
              </w:rPr>
              <w:t>60</w:t>
            </w:r>
            <w:r w:rsidR="008A23CF" w:rsidRPr="05FF8DAC">
              <w:rPr>
                <w:rFonts w:eastAsia="Aptos" w:cs="Times New Roman"/>
              </w:rPr>
              <w:t xml:space="preserve"> kalendripäeva</w:t>
            </w:r>
          </w:p>
        </w:tc>
      </w:tr>
      <w:tr w:rsidR="00F80483" w:rsidRPr="00D10FC2" w14:paraId="23725890" w14:textId="77777777" w:rsidTr="05FF8DAC">
        <w:trPr>
          <w:trHeight w:val="25"/>
        </w:trPr>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C119D69" w14:textId="77777777" w:rsidR="00F80483" w:rsidRPr="00D10FC2" w:rsidRDefault="008A23CF" w:rsidP="00D10FC2">
            <w:pPr>
              <w:tabs>
                <w:tab w:val="left" w:pos="720"/>
                <w:tab w:val="left" w:pos="1440"/>
                <w:tab w:val="left" w:pos="2160"/>
                <w:tab w:val="left" w:pos="2880"/>
                <w:tab w:val="left" w:pos="3600"/>
              </w:tabs>
              <w:suppressAutoHyphens/>
              <w:spacing w:after="0" w:line="240" w:lineRule="auto"/>
              <w:outlineLvl w:val="0"/>
              <w:rPr>
                <w:rFonts w:cs="Times New Roman"/>
              </w:rPr>
            </w:pPr>
            <w:r w:rsidRPr="00D10FC2">
              <w:rPr>
                <w:rFonts w:eastAsia="Aptos" w:cs="Times New Roman"/>
              </w:rPr>
              <w:t>Lepingu täitmise kestus:</w:t>
            </w:r>
          </w:p>
        </w:tc>
        <w:tc>
          <w:tcPr>
            <w:tcW w:w="5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AD0B311" w14:textId="52236805" w:rsidR="00F80483" w:rsidRPr="00D10FC2" w:rsidRDefault="00835767" w:rsidP="00D10FC2">
            <w:pPr>
              <w:tabs>
                <w:tab w:val="left" w:pos="720"/>
                <w:tab w:val="left" w:pos="1440"/>
                <w:tab w:val="left" w:pos="2160"/>
                <w:tab w:val="left" w:pos="2880"/>
                <w:tab w:val="left" w:pos="3600"/>
                <w:tab w:val="left" w:pos="4320"/>
              </w:tabs>
              <w:suppressAutoHyphens/>
              <w:spacing w:after="0" w:line="240" w:lineRule="auto"/>
              <w:outlineLvl w:val="0"/>
              <w:rPr>
                <w:rFonts w:cs="Times New Roman"/>
              </w:rPr>
            </w:pPr>
            <w:r>
              <w:rPr>
                <w:rFonts w:eastAsia="Aptos" w:cs="Times New Roman"/>
              </w:rPr>
              <w:t>Lepingulised kohustused peavad olema täidetud hiljemalt</w:t>
            </w:r>
            <w:r w:rsidR="00CE0B78">
              <w:rPr>
                <w:rFonts w:eastAsia="Aptos" w:cs="Times New Roman"/>
              </w:rPr>
              <w:t xml:space="preserve"> </w:t>
            </w:r>
            <w:r w:rsidR="00A46B87">
              <w:rPr>
                <w:rFonts w:eastAsia="Aptos" w:cs="Times New Roman"/>
              </w:rPr>
              <w:t>27</w:t>
            </w:r>
            <w:r w:rsidR="00CE0B78">
              <w:rPr>
                <w:rFonts w:eastAsia="Aptos" w:cs="Times New Roman"/>
              </w:rPr>
              <w:t>.</w:t>
            </w:r>
            <w:r w:rsidR="00456F65">
              <w:rPr>
                <w:rFonts w:eastAsia="Aptos" w:cs="Times New Roman"/>
              </w:rPr>
              <w:t>1</w:t>
            </w:r>
            <w:r w:rsidR="00A46B87">
              <w:rPr>
                <w:rFonts w:eastAsia="Aptos" w:cs="Times New Roman"/>
              </w:rPr>
              <w:t>1</w:t>
            </w:r>
            <w:r w:rsidR="00CE0B78">
              <w:rPr>
                <w:rFonts w:eastAsia="Aptos" w:cs="Times New Roman"/>
              </w:rPr>
              <w:t>.202</w:t>
            </w:r>
            <w:r w:rsidR="00456F65">
              <w:rPr>
                <w:rFonts w:eastAsia="Aptos" w:cs="Times New Roman"/>
              </w:rPr>
              <w:t>4</w:t>
            </w:r>
            <w:r w:rsidR="00CE0B78">
              <w:rPr>
                <w:rFonts w:eastAsia="Aptos" w:cs="Times New Roman"/>
              </w:rPr>
              <w:t>.</w:t>
            </w:r>
            <w:r w:rsidR="00672922">
              <w:rPr>
                <w:rFonts w:eastAsia="Aptos" w:cs="Times New Roman"/>
              </w:rPr>
              <w:t xml:space="preserve"> </w:t>
            </w:r>
            <w:r w:rsidR="00672922" w:rsidRPr="00672922">
              <w:rPr>
                <w:rFonts w:eastAsia="Aptos" w:cs="Times New Roman"/>
              </w:rPr>
              <w:t>Tasumisele peab eelnema töö üleandmine ja sellega tutvumine ja töö vastuvõtmine</w:t>
            </w:r>
            <w:r w:rsidR="00672922">
              <w:rPr>
                <w:rFonts w:eastAsia="Aptos" w:cs="Times New Roman"/>
              </w:rPr>
              <w:t>.</w:t>
            </w:r>
          </w:p>
        </w:tc>
      </w:tr>
      <w:tr w:rsidR="00F80483" w:rsidRPr="00D10FC2" w14:paraId="727EF552" w14:textId="77777777" w:rsidTr="05FF8DAC">
        <w:trPr>
          <w:trHeight w:val="25"/>
        </w:trPr>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4BC476E" w14:textId="77777777" w:rsidR="00F80483" w:rsidRPr="00D10FC2" w:rsidRDefault="008A23CF" w:rsidP="00D10FC2">
            <w:pPr>
              <w:tabs>
                <w:tab w:val="left" w:pos="720"/>
                <w:tab w:val="left" w:pos="1440"/>
                <w:tab w:val="left" w:pos="2160"/>
                <w:tab w:val="left" w:pos="2880"/>
                <w:tab w:val="left" w:pos="3600"/>
              </w:tabs>
              <w:suppressAutoHyphens/>
              <w:spacing w:after="0" w:line="240" w:lineRule="auto"/>
              <w:outlineLvl w:val="0"/>
              <w:rPr>
                <w:rFonts w:cs="Times New Roman"/>
              </w:rPr>
            </w:pPr>
            <w:r w:rsidRPr="00D10FC2">
              <w:rPr>
                <w:rFonts w:eastAsia="Aptos" w:cs="Times New Roman"/>
              </w:rPr>
              <w:t>Lepingu eeldatav maksumus:</w:t>
            </w:r>
          </w:p>
        </w:tc>
        <w:tc>
          <w:tcPr>
            <w:tcW w:w="5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60D2CDC" w14:textId="77777777" w:rsidR="00F80483" w:rsidRPr="00D10FC2" w:rsidRDefault="008A23CF" w:rsidP="00D10FC2">
            <w:pPr>
              <w:tabs>
                <w:tab w:val="left" w:pos="720"/>
                <w:tab w:val="left" w:pos="1440"/>
                <w:tab w:val="left" w:pos="2160"/>
                <w:tab w:val="left" w:pos="2880"/>
                <w:tab w:val="left" w:pos="3600"/>
                <w:tab w:val="left" w:pos="4320"/>
              </w:tabs>
              <w:suppressAutoHyphens/>
              <w:spacing w:after="0" w:line="240" w:lineRule="auto"/>
              <w:outlineLvl w:val="0"/>
              <w:rPr>
                <w:rFonts w:cs="Times New Roman"/>
              </w:rPr>
            </w:pPr>
            <w:r w:rsidRPr="00D10FC2">
              <w:rPr>
                <w:rFonts w:eastAsia="Aptos" w:cs="Times New Roman"/>
              </w:rPr>
              <w:t>29 999 eurot (lisandub käibemaks)</w:t>
            </w:r>
          </w:p>
        </w:tc>
      </w:tr>
      <w:tr w:rsidR="00F80483" w:rsidRPr="00D10FC2" w14:paraId="1ACF4D3C" w14:textId="77777777" w:rsidTr="05FF8DAC">
        <w:trPr>
          <w:trHeight w:val="330"/>
        </w:trPr>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B963F4E" w14:textId="77777777" w:rsidR="00F80483" w:rsidRPr="00D10FC2" w:rsidRDefault="008A23CF" w:rsidP="00D10FC2">
            <w:pPr>
              <w:tabs>
                <w:tab w:val="left" w:pos="720"/>
                <w:tab w:val="left" w:pos="1440"/>
                <w:tab w:val="left" w:pos="2160"/>
                <w:tab w:val="left" w:pos="2880"/>
                <w:tab w:val="left" w:pos="3600"/>
              </w:tabs>
              <w:suppressAutoHyphens/>
              <w:spacing w:after="0" w:line="240" w:lineRule="auto"/>
              <w:outlineLvl w:val="0"/>
              <w:rPr>
                <w:rFonts w:cs="Times New Roman"/>
              </w:rPr>
            </w:pPr>
            <w:r w:rsidRPr="00D10FC2">
              <w:rPr>
                <w:rFonts w:eastAsia="Aptos" w:cs="Times New Roman"/>
              </w:rPr>
              <w:t>Riigihanke läbiviimise eest vastutav isik:</w:t>
            </w:r>
          </w:p>
        </w:tc>
        <w:tc>
          <w:tcPr>
            <w:tcW w:w="5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E075833" w14:textId="2D13B7DD" w:rsidR="00F80483" w:rsidRPr="00D10FC2" w:rsidRDefault="00456F65" w:rsidP="00D10FC2">
            <w:pPr>
              <w:spacing w:line="240" w:lineRule="auto"/>
              <w:rPr>
                <w:rFonts w:cs="Times New Roman"/>
              </w:rPr>
            </w:pPr>
            <w:r>
              <w:rPr>
                <w:rFonts w:cs="Times New Roman"/>
              </w:rPr>
              <w:t>Erki Limbak</w:t>
            </w:r>
          </w:p>
        </w:tc>
      </w:tr>
    </w:tbl>
    <w:p w14:paraId="363CCCB5" w14:textId="77777777" w:rsidR="00F80483" w:rsidRPr="00D10FC2" w:rsidRDefault="00F80483" w:rsidP="00D10FC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Times New Roman" w:eastAsia="Times New Roman" w:hAnsi="Times New Roman" w:cs="Times New Roman"/>
          <w:b/>
          <w:bCs/>
        </w:rPr>
      </w:pPr>
    </w:p>
    <w:p w14:paraId="02F85936" w14:textId="4939803E" w:rsidR="008A23CF" w:rsidRDefault="008A23CF" w:rsidP="05FF8DAC">
      <w:pPr>
        <w:rPr>
          <w:rFonts w:eastAsia="Times New Roman" w:cs="Times New Roman"/>
        </w:rPr>
      </w:pPr>
      <w:r w:rsidRPr="05FF8DAC">
        <w:rPr>
          <w:rFonts w:cs="Times New Roman"/>
        </w:rPr>
        <w:t>Hankeleping rah</w:t>
      </w:r>
      <w:r w:rsidRPr="05FF8DAC">
        <w:rPr>
          <w:rFonts w:eastAsia="Times New Roman" w:cs="Times New Roman"/>
        </w:rPr>
        <w:t>astatakse</w:t>
      </w:r>
      <w:r w:rsidR="664B6346" w:rsidRPr="05FF8DAC">
        <w:rPr>
          <w:rFonts w:eastAsia="Times New Roman" w:cs="Times New Roman"/>
        </w:rPr>
        <w:t xml:space="preserve"> </w:t>
      </w:r>
      <w:r w:rsidR="2568B671" w:rsidRPr="05FF8DAC">
        <w:rPr>
          <w:rFonts w:eastAsia="Times New Roman" w:cs="Times New Roman"/>
        </w:rPr>
        <w:t>Euroopa Liidu  Taaste- ja Vastupidavusrahastu</w:t>
      </w:r>
      <w:r w:rsidR="50DE6C41" w:rsidRPr="05FF8DAC">
        <w:rPr>
          <w:rFonts w:eastAsia="Times New Roman" w:cs="Times New Roman"/>
        </w:rPr>
        <w:t xml:space="preserve">st </w:t>
      </w:r>
      <w:r w:rsidR="2568B671" w:rsidRPr="05FF8DAC">
        <w:rPr>
          <w:rFonts w:eastAsia="Times New Roman" w:cs="Times New Roman"/>
        </w:rPr>
        <w:t>(</w:t>
      </w:r>
      <w:proofErr w:type="spellStart"/>
      <w:r w:rsidR="2568B671" w:rsidRPr="05FF8DAC">
        <w:rPr>
          <w:rFonts w:eastAsia="Times New Roman" w:cs="Times New Roman"/>
          <w:i/>
          <w:iCs/>
        </w:rPr>
        <w:t>Recovery</w:t>
      </w:r>
      <w:proofErr w:type="spellEnd"/>
      <w:r w:rsidR="2568B671" w:rsidRPr="05FF8DAC">
        <w:rPr>
          <w:rFonts w:eastAsia="Times New Roman" w:cs="Times New Roman"/>
          <w:i/>
          <w:iCs/>
        </w:rPr>
        <w:t xml:space="preserve"> and </w:t>
      </w:r>
      <w:proofErr w:type="spellStart"/>
      <w:r w:rsidR="2568B671" w:rsidRPr="05FF8DAC">
        <w:rPr>
          <w:rFonts w:eastAsia="Times New Roman" w:cs="Times New Roman"/>
          <w:i/>
          <w:iCs/>
        </w:rPr>
        <w:t>Resilience</w:t>
      </w:r>
      <w:proofErr w:type="spellEnd"/>
      <w:r w:rsidR="2568B671" w:rsidRPr="05FF8DAC">
        <w:rPr>
          <w:rFonts w:eastAsia="Times New Roman" w:cs="Times New Roman"/>
          <w:i/>
          <w:iCs/>
        </w:rPr>
        <w:t xml:space="preserve"> </w:t>
      </w:r>
      <w:proofErr w:type="spellStart"/>
      <w:r w:rsidR="2568B671" w:rsidRPr="05FF8DAC">
        <w:rPr>
          <w:rFonts w:eastAsia="Times New Roman" w:cs="Times New Roman"/>
          <w:i/>
          <w:iCs/>
        </w:rPr>
        <w:t>Facility</w:t>
      </w:r>
      <w:proofErr w:type="spellEnd"/>
      <w:r w:rsidR="2568B671" w:rsidRPr="05FF8DAC">
        <w:rPr>
          <w:rFonts w:eastAsia="Times New Roman" w:cs="Times New Roman"/>
        </w:rPr>
        <w:t>)</w:t>
      </w:r>
      <w:r w:rsidR="2529759D" w:rsidRPr="05FF8DAC">
        <w:rPr>
          <w:rFonts w:eastAsia="Times New Roman" w:cs="Times New Roman"/>
        </w:rPr>
        <w:t xml:space="preserve">, ettevõtlus- ja infotehnoloogiaministri </w:t>
      </w:r>
      <w:r w:rsidR="75819B33" w:rsidRPr="05FF8DAC">
        <w:rPr>
          <w:rFonts w:eastAsia="Times New Roman" w:cs="Times New Roman"/>
        </w:rPr>
        <w:t>14</w:t>
      </w:r>
      <w:r w:rsidR="2529759D" w:rsidRPr="05FF8DAC">
        <w:rPr>
          <w:rFonts w:eastAsia="Times New Roman" w:cs="Times New Roman"/>
        </w:rPr>
        <w:t>.0</w:t>
      </w:r>
      <w:r w:rsidR="44E70AA0" w:rsidRPr="05FF8DAC">
        <w:rPr>
          <w:rFonts w:eastAsia="Times New Roman" w:cs="Times New Roman"/>
        </w:rPr>
        <w:t>4</w:t>
      </w:r>
      <w:r w:rsidR="2529759D" w:rsidRPr="05FF8DAC">
        <w:rPr>
          <w:rFonts w:eastAsia="Times New Roman" w:cs="Times New Roman"/>
        </w:rPr>
        <w:t>.2022 käskkirja nr 78 “Taaste- ja vastupidavusrahastu komponent 3 „Digiriik“, reformi 1.2 „Eraisikutele sündmusteenuste ja etteaimavate teenuste väljaarendamine“ elluviimiseks toetuse andmise tingimused” alusel</w:t>
      </w:r>
      <w:r w:rsidR="1908C52D" w:rsidRPr="05FF8DAC">
        <w:rPr>
          <w:rFonts w:eastAsia="Times New Roman" w:cs="Times New Roman"/>
        </w:rPr>
        <w:t>.</w:t>
      </w:r>
    </w:p>
    <w:p w14:paraId="4D97E2A1" w14:textId="0A22CB89" w:rsidR="00F80483" w:rsidRPr="00D10FC2" w:rsidRDefault="008A23CF" w:rsidP="00D10FC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Times New Roman" w:eastAsia="Times New Roman" w:hAnsi="Times New Roman" w:cs="Times New Roman"/>
          <w:b/>
          <w:bCs/>
        </w:rPr>
      </w:pPr>
      <w:r w:rsidRPr="00D10FC2">
        <w:rPr>
          <w:rFonts w:ascii="Times New Roman" w:hAnsi="Times New Roman" w:cs="Times New Roman"/>
        </w:rPr>
        <w:t xml:space="preserve">Riigihankes saavad osaleda pakkujad, kelle elu- või asukoht on Eestis, mõnes muus Euroopa Liidu liikmesriigis, muus Euroopa Majanduspiirkonna lepinguriigis või Maailma Kaubandusorganisatsiooni riigihankelepinguga ühinenud riigis. </w:t>
      </w:r>
    </w:p>
    <w:p w14:paraId="0C9CD344" w14:textId="77777777" w:rsidR="00835767" w:rsidRDefault="00835767">
      <w:pPr>
        <w:spacing w:after="0" w:line="240" w:lineRule="auto"/>
        <w:jc w:val="left"/>
        <w:rPr>
          <w:rFonts w:cs="Times New Roman"/>
        </w:rPr>
      </w:pPr>
      <w:r>
        <w:rPr>
          <w:rFonts w:cs="Times New Roman"/>
        </w:rPr>
        <w:br w:type="page"/>
      </w:r>
    </w:p>
    <w:p w14:paraId="65058E41" w14:textId="04B3FFAA" w:rsidR="00F80483" w:rsidRPr="00633E1F" w:rsidRDefault="008A23CF" w:rsidP="00633E1F">
      <w:pPr>
        <w:spacing w:after="0"/>
        <w:rPr>
          <w:b/>
          <w:bCs/>
        </w:rPr>
      </w:pPr>
      <w:r w:rsidRPr="00D10FC2">
        <w:rPr>
          <w:rFonts w:cs="Times New Roman"/>
        </w:rPr>
        <w:lastRenderedPageBreak/>
        <w:t>Riigihan</w:t>
      </w:r>
      <w:r w:rsidR="005F6EEC">
        <w:rPr>
          <w:rFonts w:cs="Times New Roman"/>
        </w:rPr>
        <w:t>k</w:t>
      </w:r>
      <w:r w:rsidRPr="00D10FC2">
        <w:rPr>
          <w:rFonts w:cs="Times New Roman"/>
        </w:rPr>
        <w:t xml:space="preserve">e: </w:t>
      </w:r>
      <w:proofErr w:type="spellStart"/>
      <w:r w:rsidR="00456F65" w:rsidRPr="00456F65">
        <w:rPr>
          <w:b/>
          <w:bCs/>
        </w:rPr>
        <w:t>Atlassiani</w:t>
      </w:r>
      <w:proofErr w:type="spellEnd"/>
      <w:r w:rsidR="00456F65" w:rsidRPr="00456F65">
        <w:rPr>
          <w:b/>
          <w:bCs/>
        </w:rPr>
        <w:t xml:space="preserve"> toodete juurutamine elusündmusteenuste programmis</w:t>
      </w:r>
      <w:r w:rsidR="00456F65" w:rsidRPr="00456F65" w:rsidDel="00456F65">
        <w:rPr>
          <w:b/>
          <w:bCs/>
        </w:rPr>
        <w:t xml:space="preserve"> </w:t>
      </w:r>
    </w:p>
    <w:p w14:paraId="212F3818" w14:textId="77777777" w:rsidR="00F80483" w:rsidRPr="00D10FC2" w:rsidRDefault="00F80483" w:rsidP="00D10FC2">
      <w:pPr>
        <w:spacing w:after="0" w:line="240" w:lineRule="auto"/>
        <w:rPr>
          <w:rFonts w:cs="Times New Roman"/>
          <w:b/>
          <w:bCs/>
        </w:rPr>
      </w:pPr>
    </w:p>
    <w:p w14:paraId="2B87BA73" w14:textId="1C16A2DD" w:rsidR="00F80483" w:rsidRPr="00D10FC2" w:rsidRDefault="008A23CF" w:rsidP="00D10FC2">
      <w:pPr>
        <w:spacing w:after="0" w:line="240" w:lineRule="auto"/>
        <w:rPr>
          <w:rFonts w:cs="Times New Roman"/>
          <w:b/>
          <w:bCs/>
        </w:rPr>
      </w:pPr>
      <w:r w:rsidRPr="00D10FC2">
        <w:rPr>
          <w:rFonts w:cs="Times New Roman"/>
          <w:b/>
          <w:bCs/>
        </w:rPr>
        <w:t>Tehniline kirjeldus</w:t>
      </w:r>
    </w:p>
    <w:p w14:paraId="11089D6E" w14:textId="77777777" w:rsidR="00F80483" w:rsidRPr="00D10FC2" w:rsidRDefault="00F80483" w:rsidP="00D10FC2">
      <w:pPr>
        <w:spacing w:after="0" w:line="240" w:lineRule="auto"/>
        <w:rPr>
          <w:rFonts w:cs="Times New Roman"/>
        </w:rPr>
      </w:pPr>
    </w:p>
    <w:p w14:paraId="28D98CCD" w14:textId="6A06119E" w:rsidR="00F80483" w:rsidRPr="00D10FC2" w:rsidRDefault="008A23CF" w:rsidP="00D10FC2">
      <w:pPr>
        <w:pStyle w:val="ListParagraph"/>
        <w:numPr>
          <w:ilvl w:val="0"/>
          <w:numId w:val="5"/>
        </w:numPr>
        <w:spacing w:after="0" w:line="240" w:lineRule="auto"/>
        <w:rPr>
          <w:rFonts w:cs="Times New Roman"/>
          <w:b/>
          <w:bCs/>
          <w:lang w:val="et-EE"/>
        </w:rPr>
      </w:pPr>
      <w:r w:rsidRPr="00D10FC2">
        <w:rPr>
          <w:rFonts w:cs="Times New Roman"/>
          <w:b/>
          <w:bCs/>
          <w:lang w:val="et-EE"/>
        </w:rPr>
        <w:t>TAUSTINFO</w:t>
      </w:r>
    </w:p>
    <w:p w14:paraId="2DC065D1" w14:textId="77777777" w:rsidR="00456F65" w:rsidRPr="006C106F" w:rsidRDefault="00456F65" w:rsidP="00456F65">
      <w:pPr>
        <w:spacing w:after="0" w:line="240" w:lineRule="auto"/>
        <w:textAlignment w:val="baseline"/>
        <w:rPr>
          <w:rFonts w:eastAsia="Aptos" w:cs="Times New Roman"/>
        </w:rPr>
      </w:pPr>
      <w:r>
        <w:rPr>
          <w:rFonts w:eastAsia="Aptos" w:cs="Times New Roman"/>
        </w:rPr>
        <w:t>Elusündmusteenuste programm on</w:t>
      </w:r>
      <w:r w:rsidRPr="006C106F">
        <w:rPr>
          <w:rFonts w:eastAsia="Aptos" w:cs="Times New Roman"/>
        </w:rPr>
        <w:t xml:space="preserve"> otsustanud viia sisse </w:t>
      </w:r>
      <w:proofErr w:type="spellStart"/>
      <w:r w:rsidRPr="006C106F">
        <w:rPr>
          <w:rFonts w:eastAsia="Aptos" w:cs="Times New Roman"/>
        </w:rPr>
        <w:t>Jira</w:t>
      </w:r>
      <w:proofErr w:type="spellEnd"/>
      <w:r w:rsidRPr="006C106F">
        <w:rPr>
          <w:rFonts w:eastAsia="Aptos" w:cs="Times New Roman"/>
        </w:rPr>
        <w:t xml:space="preserve"> ja </w:t>
      </w:r>
      <w:proofErr w:type="spellStart"/>
      <w:r w:rsidRPr="006C106F">
        <w:rPr>
          <w:rFonts w:eastAsia="Aptos" w:cs="Times New Roman"/>
        </w:rPr>
        <w:t>Confluence'i</w:t>
      </w:r>
      <w:proofErr w:type="spellEnd"/>
      <w:r w:rsidRPr="006C106F">
        <w:rPr>
          <w:rFonts w:eastAsia="Aptos" w:cs="Times New Roman"/>
        </w:rPr>
        <w:t xml:space="preserve"> tooted</w:t>
      </w:r>
      <w:r>
        <w:rPr>
          <w:rFonts w:eastAsia="Aptos" w:cs="Times New Roman"/>
        </w:rPr>
        <w:t>,</w:t>
      </w:r>
      <w:r w:rsidRPr="006C106F">
        <w:rPr>
          <w:rFonts w:eastAsia="Aptos" w:cs="Times New Roman"/>
        </w:rPr>
        <w:t xml:space="preserve"> et paremini hallata projekte, suurendada meeskonnatöö tõhusust ning hõlbustada info jagamist ja dokumenteerimist. </w:t>
      </w:r>
      <w:proofErr w:type="spellStart"/>
      <w:r w:rsidRPr="006C106F">
        <w:rPr>
          <w:rFonts w:eastAsia="Aptos" w:cs="Times New Roman"/>
        </w:rPr>
        <w:t>Jira</w:t>
      </w:r>
      <w:proofErr w:type="spellEnd"/>
      <w:r w:rsidRPr="006C106F">
        <w:rPr>
          <w:rFonts w:eastAsia="Aptos" w:cs="Times New Roman"/>
        </w:rPr>
        <w:t xml:space="preserve"> aitab</w:t>
      </w:r>
      <w:r>
        <w:rPr>
          <w:rFonts w:eastAsia="Aptos" w:cs="Times New Roman"/>
        </w:rPr>
        <w:t xml:space="preserve"> </w:t>
      </w:r>
      <w:r w:rsidRPr="006C106F">
        <w:rPr>
          <w:rFonts w:eastAsia="Aptos" w:cs="Times New Roman"/>
        </w:rPr>
        <w:t xml:space="preserve">jälgida ja </w:t>
      </w:r>
      <w:r>
        <w:rPr>
          <w:rFonts w:eastAsia="Aptos" w:cs="Times New Roman"/>
        </w:rPr>
        <w:t>hallata</w:t>
      </w:r>
      <w:r w:rsidRPr="006C106F">
        <w:rPr>
          <w:rFonts w:eastAsia="Aptos" w:cs="Times New Roman"/>
        </w:rPr>
        <w:t xml:space="preserve"> projekte, ülesandeid ning ajakavasid, samal ajal kui </w:t>
      </w:r>
      <w:proofErr w:type="spellStart"/>
      <w:r w:rsidRPr="006C106F">
        <w:rPr>
          <w:rFonts w:eastAsia="Aptos" w:cs="Times New Roman"/>
        </w:rPr>
        <w:t>Confluence</w:t>
      </w:r>
      <w:proofErr w:type="spellEnd"/>
      <w:r w:rsidRPr="006C106F">
        <w:rPr>
          <w:rFonts w:eastAsia="Aptos" w:cs="Times New Roman"/>
        </w:rPr>
        <w:t xml:space="preserve"> võimaldab luua, jagada ja koostööd teha dokumentide, juhendite ja muu olulise sisuga.</w:t>
      </w:r>
    </w:p>
    <w:p w14:paraId="490ECBE8" w14:textId="77777777" w:rsidR="00456F65" w:rsidRPr="006C106F" w:rsidRDefault="00456F65" w:rsidP="00456F65">
      <w:pPr>
        <w:spacing w:after="0" w:line="240" w:lineRule="auto"/>
        <w:textAlignment w:val="baseline"/>
        <w:rPr>
          <w:rFonts w:eastAsia="Aptos" w:cs="Times New Roman"/>
        </w:rPr>
      </w:pPr>
      <w:r>
        <w:rPr>
          <w:rFonts w:eastAsia="Aptos" w:cs="Times New Roman"/>
          <w:b/>
          <w:bCs/>
        </w:rPr>
        <w:t xml:space="preserve">Tooted on programmile vajalikud: </w:t>
      </w:r>
    </w:p>
    <w:p w14:paraId="57B159F9" w14:textId="77777777" w:rsidR="00456F65" w:rsidRPr="006C106F" w:rsidRDefault="00456F65" w:rsidP="00456F65">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eastAsia="Aptos" w:cs="Times New Roman"/>
        </w:rPr>
      </w:pPr>
      <w:r w:rsidRPr="006C106F">
        <w:rPr>
          <w:rFonts w:eastAsia="Aptos" w:cs="Times New Roman"/>
        </w:rPr>
        <w:t xml:space="preserve">Tõhus projektide haldamine: </w:t>
      </w:r>
      <w:proofErr w:type="spellStart"/>
      <w:r w:rsidRPr="006C106F">
        <w:rPr>
          <w:rFonts w:eastAsia="Aptos" w:cs="Times New Roman"/>
        </w:rPr>
        <w:t>Jira</w:t>
      </w:r>
      <w:proofErr w:type="spellEnd"/>
      <w:r w:rsidRPr="006C106F">
        <w:rPr>
          <w:rFonts w:eastAsia="Aptos" w:cs="Times New Roman"/>
        </w:rPr>
        <w:t xml:space="preserve"> võimaldab luua ja jälgida ülesandeid, ajakavasid ning prioriteete, tagades sellega projekti tervikliku jälgimise.</w:t>
      </w:r>
    </w:p>
    <w:p w14:paraId="49D5855D" w14:textId="77777777" w:rsidR="00456F65" w:rsidRPr="006C106F" w:rsidRDefault="00456F65" w:rsidP="00456F65">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eastAsia="Aptos" w:cs="Times New Roman"/>
        </w:rPr>
      </w:pPr>
      <w:r w:rsidRPr="006C106F">
        <w:rPr>
          <w:rFonts w:eastAsia="Aptos" w:cs="Times New Roman"/>
        </w:rPr>
        <w:t xml:space="preserve">Suurenenud meeskonnatöö tõhusus: </w:t>
      </w:r>
      <w:proofErr w:type="spellStart"/>
      <w:r w:rsidRPr="006C106F">
        <w:rPr>
          <w:rFonts w:eastAsia="Aptos" w:cs="Times New Roman"/>
        </w:rPr>
        <w:t>Confluence</w:t>
      </w:r>
      <w:proofErr w:type="spellEnd"/>
      <w:r w:rsidRPr="006C106F">
        <w:rPr>
          <w:rFonts w:eastAsia="Aptos" w:cs="Times New Roman"/>
        </w:rPr>
        <w:t xml:space="preserve"> võimaldab luua koostöökeskkonna, kus kergesti jagada dokumente, ideid, juhendeid ja muud olulist teavet, mis on vajalik meeskondadele.</w:t>
      </w:r>
    </w:p>
    <w:p w14:paraId="1F6A2DCF" w14:textId="77777777" w:rsidR="00456F65" w:rsidRPr="006C106F" w:rsidRDefault="00456F65" w:rsidP="00456F65">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eastAsia="Aptos" w:cs="Times New Roman"/>
        </w:rPr>
      </w:pPr>
      <w:r w:rsidRPr="006C106F">
        <w:rPr>
          <w:rFonts w:eastAsia="Aptos" w:cs="Times New Roman"/>
        </w:rPr>
        <w:t xml:space="preserve">Info tsentraliseerimine: </w:t>
      </w:r>
      <w:proofErr w:type="spellStart"/>
      <w:r w:rsidRPr="006C106F">
        <w:rPr>
          <w:rFonts w:eastAsia="Aptos" w:cs="Times New Roman"/>
        </w:rPr>
        <w:t>Confluence</w:t>
      </w:r>
      <w:proofErr w:type="spellEnd"/>
      <w:r w:rsidRPr="006C106F">
        <w:rPr>
          <w:rFonts w:eastAsia="Aptos" w:cs="Times New Roman"/>
        </w:rPr>
        <w:t xml:space="preserve"> võimaldab luua keskse andmebaasi kogu info ja dokumentatsiooni jaoks, tagades seeläbi, et kõikidel meeskonnaliikmetel</w:t>
      </w:r>
      <w:r>
        <w:rPr>
          <w:rFonts w:eastAsia="Aptos" w:cs="Times New Roman"/>
        </w:rPr>
        <w:t xml:space="preserve"> ja juhtkonnal</w:t>
      </w:r>
      <w:r w:rsidRPr="006C106F">
        <w:rPr>
          <w:rFonts w:eastAsia="Aptos" w:cs="Times New Roman"/>
        </w:rPr>
        <w:t xml:space="preserve"> oleks ligipääs ajakohasele teabele</w:t>
      </w:r>
      <w:r>
        <w:rPr>
          <w:rFonts w:eastAsia="Aptos" w:cs="Times New Roman"/>
        </w:rPr>
        <w:t>.</w:t>
      </w:r>
    </w:p>
    <w:p w14:paraId="476C1CB0" w14:textId="77777777" w:rsidR="00456F65" w:rsidRPr="006C106F" w:rsidRDefault="00456F65" w:rsidP="00456F65">
      <w:pPr>
        <w:spacing w:after="0" w:line="240" w:lineRule="auto"/>
        <w:textAlignment w:val="baseline"/>
        <w:rPr>
          <w:rFonts w:eastAsia="Aptos" w:cs="Times New Roman"/>
        </w:rPr>
      </w:pPr>
    </w:p>
    <w:p w14:paraId="19957883" w14:textId="7DCD59DB" w:rsidR="00456F65" w:rsidRPr="006C106F" w:rsidRDefault="00456F65" w:rsidP="00456F65">
      <w:pPr>
        <w:spacing w:after="200" w:line="240" w:lineRule="auto"/>
        <w:rPr>
          <w:rFonts w:eastAsia="Times New Roman" w:cs="Times New Roman"/>
          <w:lang w:eastAsia="en-GB"/>
        </w:rPr>
      </w:pPr>
      <w:r w:rsidRPr="006C106F">
        <w:rPr>
          <w:rFonts w:eastAsia="Times New Roman" w:cs="Times New Roman"/>
          <w:lang w:eastAsia="en-GB"/>
        </w:rPr>
        <w:t xml:space="preserve">Käesoleva </w:t>
      </w:r>
      <w:r>
        <w:rPr>
          <w:rFonts w:eastAsia="Times New Roman" w:cs="Times New Roman"/>
          <w:lang w:eastAsia="en-GB"/>
        </w:rPr>
        <w:t>hanke</w:t>
      </w:r>
      <w:r w:rsidRPr="006C106F">
        <w:rPr>
          <w:rFonts w:eastAsia="Times New Roman" w:cs="Times New Roman"/>
          <w:lang w:eastAsia="en-GB"/>
        </w:rPr>
        <w:t xml:space="preserve"> oodatava tulemina on pakkuja </w:t>
      </w:r>
      <w:r>
        <w:rPr>
          <w:rFonts w:eastAsia="Times New Roman" w:cs="Times New Roman"/>
          <w:lang w:eastAsia="en-GB"/>
        </w:rPr>
        <w:t>loonud mõlemas keskkonnas sobiva ülesehituse</w:t>
      </w:r>
      <w:r w:rsidRPr="006C106F">
        <w:rPr>
          <w:rFonts w:eastAsia="Times New Roman" w:cs="Times New Roman"/>
          <w:lang w:eastAsia="en-GB"/>
        </w:rPr>
        <w:t xml:space="preserve">, sealhulgas viinud läbi </w:t>
      </w:r>
      <w:r>
        <w:rPr>
          <w:rFonts w:eastAsia="Times New Roman" w:cs="Times New Roman"/>
          <w:lang w:eastAsia="en-GB"/>
        </w:rPr>
        <w:t xml:space="preserve">kohtumise (vajalikus mahus) </w:t>
      </w:r>
      <w:proofErr w:type="spellStart"/>
      <w:r>
        <w:rPr>
          <w:rFonts w:eastAsia="Times New Roman" w:cs="Times New Roman"/>
          <w:lang w:eastAsia="en-GB"/>
        </w:rPr>
        <w:t>KeMITiga</w:t>
      </w:r>
      <w:proofErr w:type="spellEnd"/>
      <w:r>
        <w:rPr>
          <w:rFonts w:eastAsia="Times New Roman" w:cs="Times New Roman"/>
          <w:lang w:eastAsia="en-GB"/>
        </w:rPr>
        <w:t>, kes haldab vastava programmi tööriistu</w:t>
      </w:r>
      <w:r w:rsidR="00603B48">
        <w:rPr>
          <w:rFonts w:eastAsia="Times New Roman" w:cs="Times New Roman"/>
          <w:lang w:eastAsia="en-GB"/>
        </w:rPr>
        <w:t xml:space="preserve"> ning koolitused programmi liikmetele</w:t>
      </w:r>
      <w:r w:rsidR="00F811F1">
        <w:rPr>
          <w:rFonts w:eastAsia="Times New Roman" w:cs="Times New Roman"/>
          <w:lang w:eastAsia="en-GB"/>
        </w:rPr>
        <w:t xml:space="preserve"> kolmes grupis.</w:t>
      </w:r>
    </w:p>
    <w:p w14:paraId="687D6A49" w14:textId="77777777" w:rsidR="00F80483" w:rsidRPr="00D10FC2" w:rsidRDefault="00F80483" w:rsidP="00D10FC2">
      <w:pPr>
        <w:pStyle w:val="ListParagraph"/>
        <w:spacing w:after="0" w:line="240" w:lineRule="auto"/>
        <w:ind w:left="0"/>
        <w:rPr>
          <w:rFonts w:cs="Times New Roman"/>
          <w:b/>
          <w:bCs/>
          <w:lang w:val="et-EE"/>
        </w:rPr>
      </w:pPr>
    </w:p>
    <w:p w14:paraId="34D3BBCF" w14:textId="17592EBB" w:rsidR="00F80483" w:rsidRPr="00D10FC2" w:rsidRDefault="008A23CF" w:rsidP="00D10FC2">
      <w:pPr>
        <w:pStyle w:val="ListParagraph"/>
        <w:numPr>
          <w:ilvl w:val="0"/>
          <w:numId w:val="5"/>
        </w:numPr>
        <w:spacing w:after="0" w:line="240" w:lineRule="auto"/>
        <w:rPr>
          <w:rFonts w:cs="Times New Roman"/>
          <w:b/>
          <w:bCs/>
          <w:lang w:val="et-EE"/>
        </w:rPr>
      </w:pPr>
      <w:r w:rsidRPr="00D10FC2">
        <w:rPr>
          <w:rFonts w:cs="Times New Roman"/>
          <w:b/>
          <w:bCs/>
          <w:lang w:val="et-EE"/>
        </w:rPr>
        <w:t>LEPINGU ESE</w:t>
      </w:r>
    </w:p>
    <w:p w14:paraId="39D8B40A" w14:textId="44CC2CF2" w:rsidR="00F80483" w:rsidRPr="00D10FC2" w:rsidRDefault="008A23CF" w:rsidP="00D10FC2">
      <w:pPr>
        <w:pStyle w:val="ListParagraph"/>
        <w:numPr>
          <w:ilvl w:val="1"/>
          <w:numId w:val="5"/>
        </w:numPr>
        <w:spacing w:after="0" w:line="240" w:lineRule="auto"/>
        <w:rPr>
          <w:rFonts w:cs="Times New Roman"/>
          <w:lang w:val="et-EE"/>
        </w:rPr>
      </w:pPr>
      <w:r w:rsidRPr="00D10FC2">
        <w:rPr>
          <w:rFonts w:cs="Times New Roman"/>
          <w:lang w:val="et-EE"/>
        </w:rPr>
        <w:t xml:space="preserve">Lepingu esemeks on </w:t>
      </w:r>
      <w:proofErr w:type="spellStart"/>
      <w:r w:rsidR="00040258" w:rsidRPr="00040258">
        <w:rPr>
          <w:rFonts w:cs="Times New Roman"/>
          <w:lang w:val="et-EE"/>
        </w:rPr>
        <w:t>Atlassiani</w:t>
      </w:r>
      <w:proofErr w:type="spellEnd"/>
      <w:r w:rsidR="00040258" w:rsidRPr="00040258">
        <w:rPr>
          <w:rFonts w:cs="Times New Roman"/>
          <w:lang w:val="et-EE"/>
        </w:rPr>
        <w:t xml:space="preserve"> toodete (</w:t>
      </w:r>
      <w:proofErr w:type="spellStart"/>
      <w:r w:rsidR="00040258" w:rsidRPr="00040258">
        <w:rPr>
          <w:rFonts w:cs="Times New Roman"/>
          <w:lang w:val="et-EE"/>
        </w:rPr>
        <w:t>Jira</w:t>
      </w:r>
      <w:proofErr w:type="spellEnd"/>
      <w:r w:rsidR="00040258" w:rsidRPr="00040258">
        <w:rPr>
          <w:rFonts w:cs="Times New Roman"/>
          <w:lang w:val="et-EE"/>
        </w:rPr>
        <w:t xml:space="preserve"> ja </w:t>
      </w:r>
      <w:proofErr w:type="spellStart"/>
      <w:r w:rsidR="00040258" w:rsidRPr="00040258">
        <w:rPr>
          <w:rFonts w:cs="Times New Roman"/>
          <w:lang w:val="et-EE"/>
        </w:rPr>
        <w:t>Confluence</w:t>
      </w:r>
      <w:proofErr w:type="spellEnd"/>
      <w:r w:rsidR="00040258" w:rsidRPr="00040258">
        <w:rPr>
          <w:rFonts w:cs="Times New Roman"/>
          <w:lang w:val="et-EE"/>
        </w:rPr>
        <w:t xml:space="preserve">) seadistamine </w:t>
      </w:r>
      <w:r w:rsidR="00F811F1">
        <w:rPr>
          <w:rFonts w:cs="Times New Roman"/>
          <w:lang w:val="et-EE"/>
        </w:rPr>
        <w:t>T</w:t>
      </w:r>
      <w:r w:rsidR="00040258" w:rsidRPr="00040258">
        <w:rPr>
          <w:rFonts w:cs="Times New Roman"/>
          <w:lang w:val="et-EE"/>
        </w:rPr>
        <w:t>ellija platvormil ning sisukoolituste läbiviimine programmi liikmetele</w:t>
      </w:r>
      <w:r w:rsidR="00040258">
        <w:rPr>
          <w:rFonts w:cs="Times New Roman"/>
          <w:lang w:val="et-EE"/>
        </w:rPr>
        <w:t xml:space="preserve"> (</w:t>
      </w:r>
      <w:r w:rsidR="00040258" w:rsidRPr="00040258">
        <w:rPr>
          <w:rFonts w:cs="Times New Roman"/>
          <w:i/>
          <w:iCs/>
          <w:lang w:val="et-EE"/>
        </w:rPr>
        <w:t>edaspidi koolitusprogramm</w:t>
      </w:r>
      <w:r w:rsidR="00040258">
        <w:rPr>
          <w:rFonts w:cs="Times New Roman"/>
          <w:lang w:val="et-EE"/>
        </w:rPr>
        <w:t>).</w:t>
      </w:r>
    </w:p>
    <w:p w14:paraId="497FB42E" w14:textId="7C9F27FE" w:rsidR="00F80483" w:rsidRPr="00D10FC2" w:rsidRDefault="00040258" w:rsidP="00D10FC2">
      <w:pPr>
        <w:pStyle w:val="ListParagraph"/>
        <w:numPr>
          <w:ilvl w:val="1"/>
          <w:numId w:val="5"/>
        </w:numPr>
        <w:spacing w:after="0" w:line="240" w:lineRule="auto"/>
        <w:rPr>
          <w:rFonts w:cs="Times New Roman"/>
          <w:lang w:val="et-EE"/>
        </w:rPr>
      </w:pPr>
      <w:r>
        <w:rPr>
          <w:rFonts w:cs="Times New Roman"/>
          <w:lang w:val="et-EE"/>
        </w:rPr>
        <w:t>S</w:t>
      </w:r>
      <w:r w:rsidR="008A23CF" w:rsidRPr="00D10FC2">
        <w:rPr>
          <w:rFonts w:cs="Times New Roman"/>
          <w:lang w:val="et-EE"/>
        </w:rPr>
        <w:t xml:space="preserve">ihtrühmaks on riigiasutuste esmatasandijuhid (näiteks valdkonna- või tiimijuhid), teenusejuhid või teised spetsialistid, kes puutuvad oma töös kokku </w:t>
      </w:r>
      <w:r>
        <w:rPr>
          <w:rFonts w:cs="Times New Roman"/>
          <w:lang w:val="et-EE"/>
        </w:rPr>
        <w:t>elusündmusteenuste arendamisega.</w:t>
      </w:r>
    </w:p>
    <w:p w14:paraId="43302CAA" w14:textId="409B063C" w:rsidR="00F80483" w:rsidRPr="00D10FC2" w:rsidRDefault="008A23CF" w:rsidP="00D10FC2">
      <w:pPr>
        <w:pStyle w:val="ListParagraph"/>
        <w:numPr>
          <w:ilvl w:val="1"/>
          <w:numId w:val="5"/>
        </w:numPr>
        <w:spacing w:after="0" w:line="240" w:lineRule="auto"/>
        <w:rPr>
          <w:rFonts w:cs="Times New Roman"/>
          <w:lang w:val="et-EE"/>
        </w:rPr>
      </w:pPr>
      <w:r w:rsidRPr="00D10FC2">
        <w:rPr>
          <w:rFonts w:cs="Times New Roman"/>
          <w:lang w:val="et-EE"/>
        </w:rPr>
        <w:t>Tellija nägemus</w:t>
      </w:r>
      <w:r w:rsidR="00040258">
        <w:rPr>
          <w:rFonts w:cs="Times New Roman"/>
          <w:lang w:val="et-EE"/>
        </w:rPr>
        <w:t xml:space="preserve"> teostatavatest tegevustest on</w:t>
      </w:r>
      <w:r w:rsidRPr="00D10FC2">
        <w:rPr>
          <w:rFonts w:cs="Times New Roman"/>
          <w:lang w:val="et-EE"/>
        </w:rPr>
        <w:t xml:space="preserve"> </w:t>
      </w:r>
      <w:r w:rsidR="00040258">
        <w:rPr>
          <w:rFonts w:cs="Times New Roman"/>
          <w:lang w:val="et-EE"/>
        </w:rPr>
        <w:t xml:space="preserve">vastavate keskkondade seadistamine </w:t>
      </w:r>
      <w:r w:rsidR="00F811F1">
        <w:rPr>
          <w:rFonts w:cs="Times New Roman"/>
          <w:lang w:val="et-EE"/>
        </w:rPr>
        <w:t>T</w:t>
      </w:r>
      <w:r w:rsidR="00040258">
        <w:rPr>
          <w:rFonts w:cs="Times New Roman"/>
          <w:lang w:val="et-EE"/>
        </w:rPr>
        <w:t xml:space="preserve">ellija platvormidel, võttes aluseks varasemalt koostatud </w:t>
      </w:r>
      <w:proofErr w:type="spellStart"/>
      <w:r w:rsidR="00040258">
        <w:rPr>
          <w:rFonts w:cs="Times New Roman"/>
          <w:lang w:val="et-EE"/>
        </w:rPr>
        <w:t>Atlassiani</w:t>
      </w:r>
      <w:proofErr w:type="spellEnd"/>
      <w:r w:rsidR="00040258">
        <w:rPr>
          <w:rFonts w:cs="Times New Roman"/>
          <w:lang w:val="et-EE"/>
        </w:rPr>
        <w:t xml:space="preserve"> toodete juurutamise visioonidokumendi</w:t>
      </w:r>
      <w:r w:rsidR="00603B48">
        <w:rPr>
          <w:rStyle w:val="FootnoteReference"/>
          <w:rFonts w:cs="Times New Roman"/>
          <w:lang w:val="et-EE"/>
        </w:rPr>
        <w:footnoteReference w:id="1"/>
      </w:r>
      <w:r w:rsidR="00040258">
        <w:rPr>
          <w:rFonts w:cs="Times New Roman"/>
          <w:lang w:val="et-EE"/>
        </w:rPr>
        <w:t xml:space="preserve">, </w:t>
      </w:r>
      <w:proofErr w:type="spellStart"/>
      <w:r w:rsidR="00774226">
        <w:rPr>
          <w:rFonts w:cs="Times New Roman"/>
          <w:lang w:val="et-EE"/>
        </w:rPr>
        <w:t>Jira</w:t>
      </w:r>
      <w:proofErr w:type="spellEnd"/>
      <w:r w:rsidR="00774226">
        <w:rPr>
          <w:rFonts w:cs="Times New Roman"/>
          <w:lang w:val="et-EE"/>
        </w:rPr>
        <w:t xml:space="preserve"> projekti ja </w:t>
      </w:r>
      <w:proofErr w:type="spellStart"/>
      <w:r w:rsidR="00774226">
        <w:rPr>
          <w:rFonts w:cs="Times New Roman"/>
          <w:lang w:val="et-EE"/>
        </w:rPr>
        <w:t>Confluence</w:t>
      </w:r>
      <w:proofErr w:type="spellEnd"/>
      <w:r w:rsidR="00774226">
        <w:rPr>
          <w:rFonts w:cs="Times New Roman"/>
          <w:lang w:val="et-EE"/>
        </w:rPr>
        <w:t xml:space="preserve"> keskkonna administraatori koolituse läbiviimine ühes grupis</w:t>
      </w:r>
      <w:r w:rsidR="00F811F1">
        <w:rPr>
          <w:rFonts w:cs="Times New Roman"/>
          <w:lang w:val="et-EE"/>
        </w:rPr>
        <w:t xml:space="preserve"> (maksimaalselt viis osalejat)</w:t>
      </w:r>
      <w:r w:rsidR="00774226">
        <w:rPr>
          <w:rFonts w:cs="Times New Roman"/>
          <w:lang w:val="et-EE"/>
        </w:rPr>
        <w:t xml:space="preserve">, </w:t>
      </w:r>
      <w:proofErr w:type="spellStart"/>
      <w:r w:rsidR="00774226">
        <w:rPr>
          <w:rFonts w:cs="Times New Roman"/>
          <w:lang w:val="et-EE"/>
        </w:rPr>
        <w:t>Jira</w:t>
      </w:r>
      <w:proofErr w:type="spellEnd"/>
      <w:r w:rsidR="00774226">
        <w:rPr>
          <w:rFonts w:cs="Times New Roman"/>
          <w:lang w:val="et-EE"/>
        </w:rPr>
        <w:t xml:space="preserve"> ja </w:t>
      </w:r>
      <w:proofErr w:type="spellStart"/>
      <w:r w:rsidR="00774226">
        <w:rPr>
          <w:rFonts w:cs="Times New Roman"/>
          <w:lang w:val="et-EE"/>
        </w:rPr>
        <w:t>Confluence´i</w:t>
      </w:r>
      <w:proofErr w:type="spellEnd"/>
      <w:r w:rsidR="00774226">
        <w:rPr>
          <w:rFonts w:cs="Times New Roman"/>
          <w:lang w:val="et-EE"/>
        </w:rPr>
        <w:t xml:space="preserve"> lõppkasutaja koolituse läbiviimine kahes grupis</w:t>
      </w:r>
      <w:r w:rsidR="00F811F1">
        <w:rPr>
          <w:rFonts w:cs="Times New Roman"/>
          <w:lang w:val="et-EE"/>
        </w:rPr>
        <w:t xml:space="preserve"> (ühe grupi suurus 10-15 inimest</w:t>
      </w:r>
      <w:r w:rsidR="00CB5D09">
        <w:rPr>
          <w:rFonts w:cs="Times New Roman"/>
          <w:lang w:val="et-EE"/>
        </w:rPr>
        <w:t>, sealjuures ühe koolitus</w:t>
      </w:r>
      <w:r w:rsidR="00F052ED">
        <w:rPr>
          <w:rFonts w:cs="Times New Roman"/>
          <w:lang w:val="et-EE"/>
        </w:rPr>
        <w:t xml:space="preserve">e jooksul tutvustatakse nii </w:t>
      </w:r>
      <w:proofErr w:type="spellStart"/>
      <w:r w:rsidR="00F052ED">
        <w:rPr>
          <w:rFonts w:cs="Times New Roman"/>
          <w:lang w:val="et-EE"/>
        </w:rPr>
        <w:t>Jira</w:t>
      </w:r>
      <w:proofErr w:type="spellEnd"/>
      <w:r w:rsidR="00F052ED">
        <w:rPr>
          <w:rFonts w:cs="Times New Roman"/>
          <w:lang w:val="et-EE"/>
        </w:rPr>
        <w:t xml:space="preserve"> kui ka </w:t>
      </w:r>
      <w:proofErr w:type="spellStart"/>
      <w:r w:rsidR="00F052ED">
        <w:rPr>
          <w:rFonts w:cs="Times New Roman"/>
          <w:lang w:val="et-EE"/>
        </w:rPr>
        <w:t>Confluenc</w:t>
      </w:r>
      <w:r w:rsidR="00E50C7B">
        <w:rPr>
          <w:rFonts w:cs="Times New Roman"/>
          <w:lang w:val="et-EE"/>
        </w:rPr>
        <w:t>e</w:t>
      </w:r>
      <w:proofErr w:type="spellEnd"/>
      <w:r w:rsidR="00F052ED">
        <w:rPr>
          <w:rFonts w:cs="Times New Roman"/>
          <w:lang w:val="et-EE"/>
        </w:rPr>
        <w:t xml:space="preserve"> keskkonda</w:t>
      </w:r>
      <w:r w:rsidR="00E50C7B">
        <w:rPr>
          <w:rFonts w:cs="Times New Roman"/>
          <w:lang w:val="et-EE"/>
        </w:rPr>
        <w:t xml:space="preserve"> – mõlemad koolitused on identsed</w:t>
      </w:r>
      <w:r w:rsidR="00F811F1">
        <w:rPr>
          <w:rFonts w:cs="Times New Roman"/>
          <w:lang w:val="et-EE"/>
        </w:rPr>
        <w:t>)</w:t>
      </w:r>
      <w:r w:rsidR="00774226">
        <w:rPr>
          <w:rFonts w:cs="Times New Roman"/>
          <w:lang w:val="et-EE"/>
        </w:rPr>
        <w:t xml:space="preserve">, parendusettepanekute sisseviimine platvormil pärast koolitustel saadud ettepanekuid ning nende valideerimine </w:t>
      </w:r>
      <w:r w:rsidR="00F811F1">
        <w:rPr>
          <w:rFonts w:cs="Times New Roman"/>
          <w:lang w:val="et-EE"/>
        </w:rPr>
        <w:t>T</w:t>
      </w:r>
      <w:r w:rsidR="00774226">
        <w:rPr>
          <w:rFonts w:cs="Times New Roman"/>
          <w:lang w:val="et-EE"/>
        </w:rPr>
        <w:t>ellijaga.</w:t>
      </w:r>
      <w:r w:rsidRPr="00D10FC2">
        <w:rPr>
          <w:rFonts w:cs="Times New Roman"/>
          <w:lang w:val="et-EE"/>
        </w:rPr>
        <w:t xml:space="preserve"> </w:t>
      </w:r>
      <w:r w:rsidR="00F811F1">
        <w:rPr>
          <w:rFonts w:cs="Times New Roman"/>
          <w:lang w:val="et-EE"/>
        </w:rPr>
        <w:t>Programmi liikmete arv, keda suunatakse koolitusele tervikuna on kuni 25 inimest</w:t>
      </w:r>
      <w:r w:rsidRPr="00D10FC2">
        <w:rPr>
          <w:rFonts w:cs="Times New Roman"/>
          <w:lang w:val="et-EE"/>
        </w:rPr>
        <w:t xml:space="preserve">. </w:t>
      </w:r>
    </w:p>
    <w:p w14:paraId="4F769DD2" w14:textId="500630E9" w:rsidR="00F80483" w:rsidRPr="00D10FC2" w:rsidRDefault="008A23CF" w:rsidP="00D10FC2">
      <w:pPr>
        <w:pStyle w:val="ListParagraph"/>
        <w:numPr>
          <w:ilvl w:val="1"/>
          <w:numId w:val="5"/>
        </w:numPr>
        <w:spacing w:after="0" w:line="240" w:lineRule="auto"/>
        <w:rPr>
          <w:rFonts w:cs="Times New Roman"/>
          <w:lang w:val="et-EE"/>
        </w:rPr>
      </w:pPr>
      <w:r w:rsidRPr="00D10FC2">
        <w:rPr>
          <w:rFonts w:cs="Times New Roman"/>
          <w:lang w:val="et-EE"/>
        </w:rPr>
        <w:t>Koolitusprogrammi järgselt:</w:t>
      </w:r>
    </w:p>
    <w:p w14:paraId="14915BBB" w14:textId="6EA0D782" w:rsidR="00F80483" w:rsidRPr="00D10FC2" w:rsidRDefault="00774226" w:rsidP="00D10FC2">
      <w:pPr>
        <w:pStyle w:val="ListParagraph"/>
        <w:numPr>
          <w:ilvl w:val="2"/>
          <w:numId w:val="6"/>
        </w:numPr>
        <w:spacing w:after="0" w:line="240" w:lineRule="auto"/>
        <w:rPr>
          <w:rFonts w:cs="Times New Roman"/>
          <w:lang w:val="et-EE"/>
        </w:rPr>
      </w:pPr>
      <w:r>
        <w:rPr>
          <w:rFonts w:cs="Times New Roman"/>
          <w:lang w:val="et-EE"/>
        </w:rPr>
        <w:t xml:space="preserve">On valminud elusündmusteenustele kohandatud platvormid </w:t>
      </w:r>
      <w:proofErr w:type="spellStart"/>
      <w:r>
        <w:rPr>
          <w:rFonts w:cs="Times New Roman"/>
          <w:lang w:val="et-EE"/>
        </w:rPr>
        <w:t>Jira</w:t>
      </w:r>
      <w:proofErr w:type="spellEnd"/>
      <w:r>
        <w:rPr>
          <w:rFonts w:cs="Times New Roman"/>
          <w:lang w:val="et-EE"/>
        </w:rPr>
        <w:t xml:space="preserve"> ja </w:t>
      </w:r>
      <w:proofErr w:type="spellStart"/>
      <w:r>
        <w:rPr>
          <w:rFonts w:cs="Times New Roman"/>
          <w:lang w:val="et-EE"/>
        </w:rPr>
        <w:t>Confluence´i</w:t>
      </w:r>
      <w:proofErr w:type="spellEnd"/>
      <w:r>
        <w:rPr>
          <w:rFonts w:cs="Times New Roman"/>
          <w:lang w:val="et-EE"/>
        </w:rPr>
        <w:t xml:space="preserve"> keskkonnas koos vajalike ja võimalike lisarakendustega programmi enda sees</w:t>
      </w:r>
      <w:r w:rsidR="008A23CF" w:rsidRPr="00D10FC2">
        <w:rPr>
          <w:rFonts w:cs="Times New Roman"/>
          <w:lang w:val="et-EE"/>
        </w:rPr>
        <w:t xml:space="preserve">; </w:t>
      </w:r>
    </w:p>
    <w:p w14:paraId="3D4BF30C" w14:textId="0476E304" w:rsidR="00A6104C" w:rsidRDefault="00774226" w:rsidP="00D10FC2">
      <w:pPr>
        <w:pStyle w:val="ListParagraph"/>
        <w:numPr>
          <w:ilvl w:val="2"/>
          <w:numId w:val="6"/>
        </w:numPr>
        <w:spacing w:after="0" w:line="240" w:lineRule="auto"/>
        <w:rPr>
          <w:rFonts w:cs="Times New Roman"/>
          <w:lang w:val="et-EE"/>
        </w:rPr>
      </w:pPr>
      <w:r>
        <w:rPr>
          <w:rFonts w:cs="Times New Roman"/>
          <w:lang w:val="et-EE"/>
        </w:rPr>
        <w:t>Administraatori koolitusel osalenu mõistab tegevusi projekti administraatori vaates ning oskab neid iseseisvalt läbi viia;</w:t>
      </w:r>
    </w:p>
    <w:p w14:paraId="0D8CA401" w14:textId="31501EC1" w:rsidR="00774226" w:rsidRPr="00D10FC2" w:rsidRDefault="00774226" w:rsidP="00D10FC2">
      <w:pPr>
        <w:pStyle w:val="ListParagraph"/>
        <w:numPr>
          <w:ilvl w:val="2"/>
          <w:numId w:val="6"/>
        </w:numPr>
        <w:spacing w:after="0" w:line="240" w:lineRule="auto"/>
        <w:rPr>
          <w:rFonts w:cs="Times New Roman"/>
          <w:lang w:val="et-EE"/>
        </w:rPr>
      </w:pPr>
      <w:r>
        <w:rPr>
          <w:rFonts w:cs="Times New Roman"/>
          <w:lang w:val="et-EE"/>
        </w:rPr>
        <w:lastRenderedPageBreak/>
        <w:t>Lõppkasutaja koolituse järgselt mõistab osaleja tööriistu tõhusalt hallata.</w:t>
      </w:r>
    </w:p>
    <w:p w14:paraId="44DABFB4" w14:textId="77777777" w:rsidR="00F80483" w:rsidRPr="00D10FC2" w:rsidRDefault="00F80483" w:rsidP="00D10FC2">
      <w:pPr>
        <w:pStyle w:val="ListParagraph"/>
        <w:spacing w:after="0" w:line="240" w:lineRule="auto"/>
        <w:ind w:left="0"/>
        <w:rPr>
          <w:rFonts w:cs="Times New Roman"/>
          <w:lang w:val="et-EE"/>
        </w:rPr>
      </w:pPr>
    </w:p>
    <w:p w14:paraId="72B91A8F" w14:textId="5B001B9E" w:rsidR="00F80483" w:rsidRPr="00D10FC2" w:rsidRDefault="008A23CF" w:rsidP="00D10FC2">
      <w:pPr>
        <w:pStyle w:val="ListParagraph"/>
        <w:numPr>
          <w:ilvl w:val="0"/>
          <w:numId w:val="5"/>
        </w:numPr>
        <w:spacing w:after="0" w:line="240" w:lineRule="auto"/>
        <w:rPr>
          <w:rFonts w:cs="Times New Roman"/>
          <w:b/>
          <w:bCs/>
          <w:lang w:val="et-EE"/>
        </w:rPr>
      </w:pPr>
      <w:r w:rsidRPr="00D10FC2">
        <w:rPr>
          <w:rFonts w:cs="Times New Roman"/>
          <w:b/>
          <w:bCs/>
          <w:lang w:val="et-EE"/>
        </w:rPr>
        <w:t>NÕUDED KOOLITUSPROGRAMMI SISULE</w:t>
      </w:r>
      <w:r w:rsidR="009F51CB">
        <w:rPr>
          <w:rFonts w:cs="Times New Roman"/>
          <w:b/>
          <w:bCs/>
          <w:lang w:val="et-EE"/>
        </w:rPr>
        <w:t>, LÄBIVIIMISELE JA TEAVITUSTEGEVUSTELE</w:t>
      </w:r>
    </w:p>
    <w:p w14:paraId="423CCF98" w14:textId="57BA473C" w:rsidR="00F80483" w:rsidRPr="00D10FC2" w:rsidRDefault="008A23CF" w:rsidP="00D10FC2">
      <w:pPr>
        <w:pStyle w:val="ListParagraph"/>
        <w:numPr>
          <w:ilvl w:val="1"/>
          <w:numId w:val="5"/>
        </w:numPr>
        <w:spacing w:after="0" w:line="240" w:lineRule="auto"/>
        <w:rPr>
          <w:rFonts w:cs="Times New Roman"/>
          <w:lang w:val="et-EE"/>
        </w:rPr>
      </w:pPr>
      <w:r w:rsidRPr="00D10FC2">
        <w:rPr>
          <w:rFonts w:cs="Times New Roman"/>
          <w:lang w:val="et-EE"/>
        </w:rPr>
        <w:t>Pakkuja ülesandeks on kavandada p 2.4. kirjelduse põhjal selgelt eesmärgistatud ja sidus koolitusprogramm:</w:t>
      </w:r>
    </w:p>
    <w:p w14:paraId="2456A6F9" w14:textId="204524BA" w:rsidR="009F51CB" w:rsidRDefault="009F51CB" w:rsidP="009F51CB">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eastAsia="Times New Roman" w:cs="Times New Roman"/>
          <w:lang w:eastAsia="en-GB"/>
        </w:rPr>
      </w:pPr>
      <w:r w:rsidRPr="006C106F">
        <w:rPr>
          <w:rFonts w:eastAsia="Times New Roman" w:cs="Times New Roman"/>
          <w:lang w:eastAsia="en-GB"/>
        </w:rPr>
        <w:t xml:space="preserve">Viia </w:t>
      </w:r>
      <w:r>
        <w:rPr>
          <w:rFonts w:eastAsia="Times New Roman" w:cs="Times New Roman"/>
          <w:lang w:eastAsia="en-GB"/>
        </w:rPr>
        <w:t>mais-juunis</w:t>
      </w:r>
      <w:r w:rsidRPr="006C106F">
        <w:rPr>
          <w:rFonts w:eastAsia="Times New Roman" w:cs="Times New Roman"/>
          <w:lang w:eastAsia="en-GB"/>
        </w:rPr>
        <w:t xml:space="preserve"> 2024 hankijaga läbi </w:t>
      </w:r>
      <w:r>
        <w:rPr>
          <w:rFonts w:eastAsia="Times New Roman" w:cs="Times New Roman"/>
          <w:lang w:eastAsia="en-GB"/>
        </w:rPr>
        <w:t>keskkondade seadistamise</w:t>
      </w:r>
      <w:r w:rsidRPr="006C106F">
        <w:rPr>
          <w:rFonts w:eastAsia="Times New Roman" w:cs="Times New Roman"/>
          <w:lang w:eastAsia="en-GB"/>
        </w:rPr>
        <w:t xml:space="preserve"> protsess (</w:t>
      </w:r>
      <w:r w:rsidRPr="00CE399F">
        <w:rPr>
          <w:rFonts w:eastAsia="Times New Roman" w:cs="Times New Roman"/>
          <w:i/>
          <w:iCs/>
          <w:lang w:eastAsia="en-GB"/>
        </w:rPr>
        <w:t>töötoad jm vajalikud kohtumised),</w:t>
      </w:r>
      <w:r w:rsidRPr="006C106F">
        <w:rPr>
          <w:rFonts w:eastAsia="Times New Roman" w:cs="Times New Roman"/>
          <w:lang w:eastAsia="en-GB"/>
        </w:rPr>
        <w:t xml:space="preserve"> mis hõlmab </w:t>
      </w:r>
      <w:r w:rsidR="00F811F1">
        <w:rPr>
          <w:rFonts w:eastAsia="Times New Roman" w:cs="Times New Roman"/>
          <w:lang w:eastAsia="en-GB"/>
        </w:rPr>
        <w:t>T</w:t>
      </w:r>
      <w:r>
        <w:rPr>
          <w:rFonts w:eastAsia="Times New Roman" w:cs="Times New Roman"/>
          <w:lang w:eastAsia="en-GB"/>
        </w:rPr>
        <w:t>ellija</w:t>
      </w:r>
      <w:r w:rsidRPr="006C106F">
        <w:rPr>
          <w:rFonts w:eastAsia="Times New Roman" w:cs="Times New Roman"/>
          <w:lang w:eastAsia="en-GB"/>
        </w:rPr>
        <w:t xml:space="preserve"> nägemuses vähemalt  </w:t>
      </w:r>
      <w:r>
        <w:rPr>
          <w:rFonts w:eastAsia="Times New Roman" w:cs="Times New Roman"/>
          <w:lang w:eastAsia="en-GB"/>
        </w:rPr>
        <w:t xml:space="preserve">20 </w:t>
      </w:r>
      <w:r w:rsidRPr="006C106F">
        <w:rPr>
          <w:rFonts w:eastAsia="Times New Roman" w:cs="Times New Roman"/>
          <w:lang w:eastAsia="en-GB"/>
        </w:rPr>
        <w:t xml:space="preserve">tunni ulatuses </w:t>
      </w:r>
      <w:r w:rsidR="00F811F1">
        <w:rPr>
          <w:rFonts w:eastAsia="Times New Roman" w:cs="Times New Roman"/>
          <w:lang w:eastAsia="en-GB"/>
        </w:rPr>
        <w:t>T</w:t>
      </w:r>
      <w:r>
        <w:rPr>
          <w:rFonts w:eastAsia="Times New Roman" w:cs="Times New Roman"/>
          <w:lang w:eastAsia="en-GB"/>
        </w:rPr>
        <w:t>ellija</w:t>
      </w:r>
      <w:r w:rsidRPr="006C106F">
        <w:rPr>
          <w:rFonts w:eastAsia="Times New Roman" w:cs="Times New Roman"/>
          <w:lang w:eastAsia="en-GB"/>
        </w:rPr>
        <w:t xml:space="preserve"> esindajatega kontaktkohtumistel osalemist, millele lisandub kohtumiste ettevalmistamisele ja järeltegevustele kuluv aeg</w:t>
      </w:r>
      <w:r>
        <w:rPr>
          <w:rFonts w:eastAsia="Times New Roman" w:cs="Times New Roman"/>
          <w:lang w:eastAsia="en-GB"/>
        </w:rPr>
        <w:t xml:space="preserve">. </w:t>
      </w:r>
      <w:r w:rsidRPr="006C106F">
        <w:rPr>
          <w:rFonts w:eastAsia="Times New Roman" w:cs="Times New Roman"/>
          <w:lang w:eastAsia="en-GB"/>
        </w:rPr>
        <w:t xml:space="preserve">Oodatava tulemina on </w:t>
      </w:r>
      <w:r>
        <w:rPr>
          <w:rFonts w:eastAsia="Times New Roman" w:cs="Times New Roman"/>
          <w:lang w:eastAsia="en-GB"/>
        </w:rPr>
        <w:t>esialgu kasutamiseks valmis platvorm (mõlemas keskkonnas), eesti keeles;</w:t>
      </w:r>
    </w:p>
    <w:p w14:paraId="2B505EAC" w14:textId="77777777" w:rsidR="009F51CB" w:rsidRPr="006C106F" w:rsidRDefault="009F51CB" w:rsidP="009F51CB">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eastAsia="Times New Roman" w:cs="Times New Roman"/>
          <w:lang w:eastAsia="en-GB"/>
        </w:rPr>
      </w:pPr>
      <w:r>
        <w:rPr>
          <w:rFonts w:eastAsia="Times New Roman" w:cs="Times New Roman"/>
          <w:lang w:eastAsia="en-GB"/>
        </w:rPr>
        <w:t xml:space="preserve">Toetuda varasemalt koostatud </w:t>
      </w:r>
      <w:proofErr w:type="spellStart"/>
      <w:r>
        <w:rPr>
          <w:rFonts w:eastAsia="Times New Roman" w:cs="Times New Roman"/>
          <w:lang w:eastAsia="en-GB"/>
        </w:rPr>
        <w:t>Atlassiani</w:t>
      </w:r>
      <w:proofErr w:type="spellEnd"/>
      <w:r>
        <w:rPr>
          <w:rFonts w:eastAsia="Times New Roman" w:cs="Times New Roman"/>
          <w:lang w:eastAsia="en-GB"/>
        </w:rPr>
        <w:t xml:space="preserve"> toodete (</w:t>
      </w:r>
      <w:proofErr w:type="spellStart"/>
      <w:r>
        <w:rPr>
          <w:rFonts w:eastAsia="Times New Roman" w:cs="Times New Roman"/>
          <w:lang w:eastAsia="en-GB"/>
        </w:rPr>
        <w:t>Jira</w:t>
      </w:r>
      <w:proofErr w:type="spellEnd"/>
      <w:r>
        <w:rPr>
          <w:rFonts w:eastAsia="Times New Roman" w:cs="Times New Roman"/>
          <w:lang w:eastAsia="en-GB"/>
        </w:rPr>
        <w:t xml:space="preserve"> ja </w:t>
      </w:r>
      <w:proofErr w:type="spellStart"/>
      <w:r>
        <w:rPr>
          <w:rFonts w:eastAsia="Times New Roman" w:cs="Times New Roman"/>
          <w:lang w:eastAsia="en-GB"/>
        </w:rPr>
        <w:t>Confluence</w:t>
      </w:r>
      <w:proofErr w:type="spellEnd"/>
      <w:r>
        <w:rPr>
          <w:rFonts w:eastAsia="Times New Roman" w:cs="Times New Roman"/>
          <w:lang w:eastAsia="en-GB"/>
        </w:rPr>
        <w:t>) tööriistade visioonile, mis kirjeldab antud tööriistade kasutamise loogikat, võimalusi ja lahendusi programmis;</w:t>
      </w:r>
    </w:p>
    <w:p w14:paraId="580B9F9C" w14:textId="1E8C5764" w:rsidR="00012E1C" w:rsidRPr="00007A79" w:rsidRDefault="009F51CB" w:rsidP="00007A79">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eastAsia="Times New Roman" w:cs="Times New Roman"/>
          <w:lang w:eastAsia="en-GB"/>
        </w:rPr>
      </w:pPr>
      <w:r>
        <w:rPr>
          <w:rFonts w:eastAsia="Times New Roman" w:cs="Times New Roman"/>
          <w:lang w:eastAsia="en-GB"/>
        </w:rPr>
        <w:t>Viia läbi programmis osalevatele inimestele sisukoolitused, võimaldades seda teha nii virtuaalselt kui ka füüsiliselt (</w:t>
      </w:r>
      <w:r w:rsidR="00F811F1">
        <w:rPr>
          <w:rFonts w:eastAsia="Times New Roman" w:cs="Times New Roman"/>
          <w:lang w:eastAsia="en-GB"/>
        </w:rPr>
        <w:t>T</w:t>
      </w:r>
      <w:r>
        <w:rPr>
          <w:rFonts w:eastAsia="Times New Roman" w:cs="Times New Roman"/>
          <w:lang w:eastAsia="en-GB"/>
        </w:rPr>
        <w:t xml:space="preserve">ellija või pakkuja ruumides). Sisukoolitused toimuvad mitmes grupis, mis pannakse paika hankija ja pakkuja koostöös. </w:t>
      </w:r>
      <w:r w:rsidRPr="00D4632D">
        <w:rPr>
          <w:rFonts w:eastAsia="Times New Roman" w:cs="Times New Roman"/>
          <w:lang w:eastAsia="en-GB"/>
        </w:rPr>
        <w:t>Osalejad peaksid mõistma</w:t>
      </w:r>
      <w:r>
        <w:rPr>
          <w:rFonts w:eastAsia="Times New Roman" w:cs="Times New Roman"/>
          <w:lang w:eastAsia="en-GB"/>
        </w:rPr>
        <w:t>:</w:t>
      </w:r>
      <w:r w:rsidRPr="00D4632D">
        <w:rPr>
          <w:rFonts w:eastAsia="Times New Roman" w:cs="Times New Roman"/>
          <w:lang w:eastAsia="en-GB"/>
        </w:rPr>
        <w:t xml:space="preserve"> </w:t>
      </w:r>
      <w:proofErr w:type="spellStart"/>
      <w:r w:rsidRPr="00D4632D">
        <w:rPr>
          <w:rFonts w:eastAsia="Times New Roman" w:cs="Times New Roman"/>
          <w:lang w:eastAsia="en-GB"/>
        </w:rPr>
        <w:t>Jira</w:t>
      </w:r>
      <w:proofErr w:type="spellEnd"/>
      <w:r w:rsidRPr="00D4632D">
        <w:rPr>
          <w:rFonts w:eastAsia="Times New Roman" w:cs="Times New Roman"/>
          <w:lang w:eastAsia="en-GB"/>
        </w:rPr>
        <w:t xml:space="preserve"> ja </w:t>
      </w:r>
      <w:proofErr w:type="spellStart"/>
      <w:r w:rsidRPr="00D4632D">
        <w:rPr>
          <w:rFonts w:eastAsia="Times New Roman" w:cs="Times New Roman"/>
          <w:lang w:eastAsia="en-GB"/>
        </w:rPr>
        <w:t>Confluence'i</w:t>
      </w:r>
      <w:proofErr w:type="spellEnd"/>
      <w:r w:rsidRPr="00D4632D">
        <w:rPr>
          <w:rFonts w:eastAsia="Times New Roman" w:cs="Times New Roman"/>
          <w:lang w:eastAsia="en-GB"/>
        </w:rPr>
        <w:t xml:space="preserve"> põhifunktsionaalsusi ning nende kasutamise eeliseid </w:t>
      </w:r>
      <w:r>
        <w:rPr>
          <w:rFonts w:eastAsia="Times New Roman" w:cs="Times New Roman"/>
          <w:lang w:eastAsia="en-GB"/>
        </w:rPr>
        <w:t xml:space="preserve">programmis koolituse läbimise järgselt; </w:t>
      </w:r>
      <w:r w:rsidRPr="00D4632D">
        <w:rPr>
          <w:rFonts w:eastAsia="Times New Roman" w:cs="Times New Roman"/>
          <w:lang w:eastAsia="en-GB"/>
        </w:rPr>
        <w:t xml:space="preserve">luua ja hallata projekte ning ülesandeid </w:t>
      </w:r>
      <w:proofErr w:type="spellStart"/>
      <w:r w:rsidRPr="00D4632D">
        <w:rPr>
          <w:rFonts w:eastAsia="Times New Roman" w:cs="Times New Roman"/>
          <w:lang w:eastAsia="en-GB"/>
        </w:rPr>
        <w:t>Jira</w:t>
      </w:r>
      <w:proofErr w:type="spellEnd"/>
      <w:r w:rsidRPr="00D4632D">
        <w:rPr>
          <w:rFonts w:eastAsia="Times New Roman" w:cs="Times New Roman"/>
          <w:lang w:eastAsia="en-GB"/>
        </w:rPr>
        <w:t xml:space="preserve"> keskkonnas</w:t>
      </w:r>
      <w:r>
        <w:rPr>
          <w:rFonts w:eastAsia="Times New Roman" w:cs="Times New Roman"/>
          <w:lang w:eastAsia="en-GB"/>
        </w:rPr>
        <w:t xml:space="preserve"> koolituse läbimise järgselt</w:t>
      </w:r>
      <w:r w:rsidRPr="00D4632D">
        <w:rPr>
          <w:rFonts w:eastAsia="Times New Roman" w:cs="Times New Roman"/>
          <w:lang w:eastAsia="en-GB"/>
        </w:rPr>
        <w:t>.</w:t>
      </w:r>
    </w:p>
    <w:p w14:paraId="2B75A5F1" w14:textId="6BCD3E52" w:rsidR="009F51CB" w:rsidRPr="006C106F" w:rsidRDefault="009F51CB" w:rsidP="009F51CB">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eastAsia="Times New Roman" w:cs="Times New Roman"/>
          <w:lang w:eastAsia="en-GB"/>
        </w:rPr>
      </w:pPr>
      <w:r>
        <w:rPr>
          <w:rFonts w:eastAsia="Times New Roman" w:cs="Times New Roman"/>
          <w:lang w:eastAsia="en-GB"/>
        </w:rPr>
        <w:t xml:space="preserve">Viia sisse platvormide seadistustes muutused pärast kontaktkohtumisi, kui sellekohased ettepanekud on tulnud </w:t>
      </w:r>
      <w:r w:rsidR="00F811F1">
        <w:rPr>
          <w:rFonts w:eastAsia="Times New Roman" w:cs="Times New Roman"/>
          <w:lang w:eastAsia="en-GB"/>
        </w:rPr>
        <w:t>T</w:t>
      </w:r>
      <w:r>
        <w:rPr>
          <w:rFonts w:eastAsia="Times New Roman" w:cs="Times New Roman"/>
          <w:lang w:eastAsia="en-GB"/>
        </w:rPr>
        <w:t xml:space="preserve">ellijalt. </w:t>
      </w:r>
    </w:p>
    <w:p w14:paraId="5F9CDC39" w14:textId="77777777" w:rsidR="00B57D40" w:rsidRDefault="008A23CF" w:rsidP="00D10FC2">
      <w:pPr>
        <w:pStyle w:val="ListParagraph"/>
        <w:numPr>
          <w:ilvl w:val="1"/>
          <w:numId w:val="5"/>
        </w:numPr>
        <w:spacing w:after="0" w:line="240" w:lineRule="auto"/>
        <w:rPr>
          <w:rFonts w:cs="Times New Roman"/>
          <w:lang w:val="et-EE"/>
        </w:rPr>
      </w:pPr>
      <w:r w:rsidRPr="00D10FC2">
        <w:rPr>
          <w:rFonts w:cs="Times New Roman"/>
          <w:lang w:val="et-EE"/>
        </w:rPr>
        <w:t xml:space="preserve">Koolitusprogrammi läbiviimise keeleks on eesti keel. </w:t>
      </w:r>
    </w:p>
    <w:p w14:paraId="720A3FBB" w14:textId="2AC1BB75" w:rsidR="00F80483" w:rsidRDefault="000218BB" w:rsidP="00D10FC2">
      <w:pPr>
        <w:pStyle w:val="ListParagraph"/>
        <w:numPr>
          <w:ilvl w:val="1"/>
          <w:numId w:val="5"/>
        </w:numPr>
        <w:spacing w:after="0" w:line="240" w:lineRule="auto"/>
        <w:rPr>
          <w:rFonts w:cs="Times New Roman"/>
          <w:lang w:val="et-EE"/>
        </w:rPr>
      </w:pPr>
      <w:r>
        <w:rPr>
          <w:rFonts w:cs="Times New Roman"/>
          <w:lang w:val="et-EE"/>
        </w:rPr>
        <w:t>Keskkondade seadistamisel peab Pakkujal olema võimekus teostada seda eesti keeles.</w:t>
      </w:r>
      <w:r w:rsidR="008A23CF" w:rsidRPr="00D10FC2">
        <w:rPr>
          <w:rFonts w:cs="Times New Roman"/>
          <w:lang w:val="et-EE"/>
        </w:rPr>
        <w:t xml:space="preserve"> </w:t>
      </w:r>
    </w:p>
    <w:p w14:paraId="60CF22FD" w14:textId="6137A9B7" w:rsidR="009F51CB" w:rsidRPr="00D10FC2" w:rsidRDefault="009F51CB" w:rsidP="00D10FC2">
      <w:pPr>
        <w:pStyle w:val="ListParagraph"/>
        <w:numPr>
          <w:ilvl w:val="1"/>
          <w:numId w:val="5"/>
        </w:numPr>
        <w:spacing w:after="0" w:line="240" w:lineRule="auto"/>
        <w:rPr>
          <w:rFonts w:cs="Times New Roman"/>
          <w:lang w:val="et-EE"/>
        </w:rPr>
      </w:pPr>
      <w:r>
        <w:rPr>
          <w:rFonts w:cs="Times New Roman"/>
          <w:lang w:val="et-EE"/>
        </w:rPr>
        <w:t>Koolitajad teostavad koolitusi füüsiliselt kohal olles kokkulepitud asukohas.</w:t>
      </w:r>
    </w:p>
    <w:p w14:paraId="0E3BD1E9" w14:textId="0A9E85D0" w:rsidR="00F80483" w:rsidRPr="00D10FC2" w:rsidRDefault="008A23CF" w:rsidP="00D10FC2">
      <w:pPr>
        <w:pStyle w:val="ListParagraph"/>
        <w:numPr>
          <w:ilvl w:val="1"/>
          <w:numId w:val="5"/>
        </w:numPr>
        <w:spacing w:after="0" w:line="240" w:lineRule="auto"/>
        <w:rPr>
          <w:rFonts w:cs="Times New Roman"/>
          <w:lang w:val="et-EE"/>
        </w:rPr>
      </w:pPr>
      <w:r w:rsidRPr="00D10FC2">
        <w:rPr>
          <w:rFonts w:cs="Times New Roman"/>
          <w:lang w:val="et-EE"/>
        </w:rPr>
        <w:t xml:space="preserve">Lubatud on taaskasutada olemasolevaid õppematerjale. </w:t>
      </w:r>
    </w:p>
    <w:p w14:paraId="27F09D8E" w14:textId="33815502" w:rsidR="00F80483" w:rsidRPr="00D10FC2" w:rsidRDefault="008A23CF" w:rsidP="00D10FC2">
      <w:pPr>
        <w:pStyle w:val="ListParagraph"/>
        <w:numPr>
          <w:ilvl w:val="2"/>
          <w:numId w:val="5"/>
        </w:numPr>
        <w:spacing w:after="0" w:line="240" w:lineRule="auto"/>
        <w:rPr>
          <w:rFonts w:cs="Times New Roman"/>
          <w:lang w:val="et-EE"/>
        </w:rPr>
      </w:pPr>
      <w:r w:rsidRPr="00D10FC2">
        <w:rPr>
          <w:rFonts w:cs="Times New Roman"/>
          <w:lang w:val="et-EE"/>
        </w:rPr>
        <w:t>Pakkumus</w:t>
      </w:r>
      <w:r w:rsidR="007F3365">
        <w:rPr>
          <w:rFonts w:cs="Times New Roman"/>
          <w:lang w:val="et-EE"/>
        </w:rPr>
        <w:t xml:space="preserve"> </w:t>
      </w:r>
      <w:r w:rsidRPr="00D10FC2">
        <w:rPr>
          <w:rFonts w:cs="Times New Roman"/>
          <w:lang w:val="et-EE"/>
        </w:rPr>
        <w:t xml:space="preserve">tuleb </w:t>
      </w:r>
      <w:proofErr w:type="spellStart"/>
      <w:r w:rsidRPr="00D10FC2">
        <w:rPr>
          <w:rFonts w:cs="Times New Roman"/>
          <w:lang w:val="et-EE"/>
        </w:rPr>
        <w:t>eelarvestada</w:t>
      </w:r>
      <w:proofErr w:type="spellEnd"/>
      <w:r w:rsidRPr="00D10FC2">
        <w:rPr>
          <w:rFonts w:cs="Times New Roman"/>
          <w:lang w:val="et-EE"/>
        </w:rPr>
        <w:t xml:space="preserve"> kogukulu põhimõttel</w:t>
      </w:r>
      <w:r w:rsidR="009F51CB">
        <w:rPr>
          <w:rFonts w:cs="Times New Roman"/>
          <w:lang w:val="et-EE"/>
        </w:rPr>
        <w:t>.</w:t>
      </w:r>
    </w:p>
    <w:p w14:paraId="27326C52" w14:textId="77777777" w:rsidR="00F80483" w:rsidRDefault="008A23CF" w:rsidP="00D10FC2">
      <w:pPr>
        <w:pStyle w:val="ListParagraph"/>
        <w:numPr>
          <w:ilvl w:val="1"/>
          <w:numId w:val="5"/>
        </w:numPr>
        <w:spacing w:after="0" w:line="240" w:lineRule="auto"/>
        <w:rPr>
          <w:rFonts w:cs="Times New Roman"/>
          <w:lang w:val="et-EE"/>
        </w:rPr>
      </w:pPr>
      <w:r w:rsidRPr="00D10FC2">
        <w:rPr>
          <w:rFonts w:cs="Times New Roman"/>
          <w:lang w:val="et-EE"/>
        </w:rPr>
        <w:t>Kõik programmis tehtavad muudatused tuleb kooskõlastada kirjalikult Tellijaga.</w:t>
      </w:r>
    </w:p>
    <w:p w14:paraId="69C98B09" w14:textId="2CB2C84E" w:rsidR="002D5581" w:rsidRPr="002D5581" w:rsidRDefault="002D5581" w:rsidP="002D5581">
      <w:pPr>
        <w:pStyle w:val="ListParagraph"/>
        <w:numPr>
          <w:ilvl w:val="1"/>
          <w:numId w:val="5"/>
        </w:numPr>
        <w:spacing w:after="0" w:line="240" w:lineRule="auto"/>
        <w:rPr>
          <w:rFonts w:cs="Times New Roman"/>
          <w:lang w:val="et-EE"/>
        </w:rPr>
      </w:pPr>
      <w:r w:rsidRPr="00D10FC2">
        <w:rPr>
          <w:rFonts w:cs="Times New Roman"/>
          <w:lang w:val="et-EE"/>
        </w:rPr>
        <w:t xml:space="preserve">Pakkuja ülesandeks on ette valmistada sisend koolitusprogrammi toimumise </w:t>
      </w:r>
      <w:r>
        <w:rPr>
          <w:rFonts w:cs="Times New Roman"/>
          <w:lang w:val="et-EE"/>
        </w:rPr>
        <w:t xml:space="preserve">erinevate etappide osas </w:t>
      </w:r>
      <w:r w:rsidRPr="00D10FC2">
        <w:rPr>
          <w:rFonts w:cs="Times New Roman"/>
          <w:lang w:val="et-EE"/>
        </w:rPr>
        <w:t xml:space="preserve">(sh informatiivne tekst koolitusprogrammi </w:t>
      </w:r>
      <w:r>
        <w:rPr>
          <w:rFonts w:cs="Times New Roman"/>
          <w:lang w:val="et-EE"/>
        </w:rPr>
        <w:t>eesmärkide, õpiväljundite ja praktilise läbiviimise kohta</w:t>
      </w:r>
      <w:r w:rsidRPr="00D10FC2">
        <w:rPr>
          <w:rFonts w:cs="Times New Roman"/>
          <w:lang w:val="et-EE"/>
        </w:rPr>
        <w:t xml:space="preserve">), mis kooskõlastatakse eelnevalt Tellijaga. </w:t>
      </w:r>
    </w:p>
    <w:p w14:paraId="2EFFB0CB" w14:textId="6DA80878" w:rsidR="002D5581" w:rsidRPr="00D10FC2" w:rsidRDefault="002D5581" w:rsidP="002D5581">
      <w:pPr>
        <w:pStyle w:val="ListParagraph"/>
        <w:numPr>
          <w:ilvl w:val="1"/>
          <w:numId w:val="5"/>
        </w:numPr>
        <w:spacing w:after="0" w:line="240" w:lineRule="auto"/>
        <w:rPr>
          <w:rFonts w:cs="Times New Roman"/>
          <w:lang w:val="et-EE"/>
        </w:rPr>
      </w:pPr>
      <w:r>
        <w:rPr>
          <w:rFonts w:cs="Times New Roman"/>
          <w:lang w:val="et-EE"/>
        </w:rPr>
        <w:t>Kontaktkoolituste</w:t>
      </w:r>
      <w:r w:rsidRPr="00D10FC2">
        <w:rPr>
          <w:rFonts w:cs="Times New Roman"/>
          <w:lang w:val="et-EE"/>
        </w:rPr>
        <w:t xml:space="preserve"> käivitamisele eelnevalt on Pakkuja ülesandeks:</w:t>
      </w:r>
    </w:p>
    <w:p w14:paraId="222E22DB" w14:textId="324893AA" w:rsidR="002D5581" w:rsidRPr="002D5581" w:rsidRDefault="002D5581" w:rsidP="003B46EC">
      <w:pPr>
        <w:pStyle w:val="ListParagraph"/>
        <w:numPr>
          <w:ilvl w:val="2"/>
          <w:numId w:val="5"/>
        </w:numPr>
        <w:spacing w:after="0" w:line="240" w:lineRule="auto"/>
        <w:rPr>
          <w:rFonts w:cs="Times New Roman"/>
          <w:lang w:val="et-EE"/>
        </w:rPr>
      </w:pPr>
      <w:r w:rsidRPr="002D5581">
        <w:rPr>
          <w:rFonts w:cs="Times New Roman"/>
          <w:lang w:val="et-EE"/>
        </w:rPr>
        <w:t xml:space="preserve">seadistada </w:t>
      </w:r>
      <w:proofErr w:type="spellStart"/>
      <w:r w:rsidRPr="002D5581">
        <w:rPr>
          <w:rFonts w:cs="Times New Roman"/>
          <w:lang w:val="et-EE"/>
        </w:rPr>
        <w:t>Jira</w:t>
      </w:r>
      <w:proofErr w:type="spellEnd"/>
      <w:r w:rsidRPr="002D5581">
        <w:rPr>
          <w:rFonts w:cs="Times New Roman"/>
          <w:lang w:val="et-EE"/>
        </w:rPr>
        <w:t xml:space="preserve"> ja </w:t>
      </w:r>
      <w:proofErr w:type="spellStart"/>
      <w:r w:rsidRPr="002D5581">
        <w:rPr>
          <w:rFonts w:cs="Times New Roman"/>
          <w:lang w:val="et-EE"/>
        </w:rPr>
        <w:t>Confluence</w:t>
      </w:r>
      <w:proofErr w:type="spellEnd"/>
      <w:r w:rsidRPr="002D5581">
        <w:rPr>
          <w:rFonts w:cs="Times New Roman"/>
          <w:lang w:val="et-EE"/>
        </w:rPr>
        <w:t xml:space="preserve"> koolitustele sobivad keskkonnad hiljemalt 48 tundi enne koolitust </w:t>
      </w:r>
      <w:r w:rsidR="008023FE">
        <w:rPr>
          <w:rFonts w:cs="Times New Roman"/>
          <w:lang w:val="et-EE"/>
        </w:rPr>
        <w:t>T</w:t>
      </w:r>
      <w:r w:rsidRPr="002D5581">
        <w:rPr>
          <w:rFonts w:cs="Times New Roman"/>
          <w:lang w:val="et-EE"/>
        </w:rPr>
        <w:t xml:space="preserve">ellija instantsil ning teavitada </w:t>
      </w:r>
      <w:r w:rsidR="008023FE">
        <w:rPr>
          <w:rFonts w:cs="Times New Roman"/>
          <w:lang w:val="et-EE"/>
        </w:rPr>
        <w:t>T</w:t>
      </w:r>
      <w:r w:rsidRPr="002D5581">
        <w:rPr>
          <w:rFonts w:cs="Times New Roman"/>
          <w:lang w:val="et-EE"/>
        </w:rPr>
        <w:t xml:space="preserve">ellijat selle valmimisest. </w:t>
      </w:r>
    </w:p>
    <w:p w14:paraId="0466B643" w14:textId="08F6AC32" w:rsidR="00F80483" w:rsidRPr="002D5581" w:rsidRDefault="008A23CF" w:rsidP="002D5581">
      <w:pPr>
        <w:pStyle w:val="ListParagraph"/>
        <w:numPr>
          <w:ilvl w:val="1"/>
          <w:numId w:val="5"/>
        </w:numPr>
        <w:spacing w:after="0" w:line="240" w:lineRule="auto"/>
        <w:rPr>
          <w:rFonts w:cs="Times New Roman"/>
          <w:lang w:val="et-EE"/>
        </w:rPr>
      </w:pPr>
      <w:bookmarkStart w:id="0" w:name="_Hlk164418587"/>
      <w:proofErr w:type="spellStart"/>
      <w:r w:rsidRPr="002D5581">
        <w:rPr>
          <w:rFonts w:cs="Times New Roman"/>
        </w:rPr>
        <w:t>Pakkuja</w:t>
      </w:r>
      <w:proofErr w:type="spellEnd"/>
      <w:r w:rsidRPr="002D5581">
        <w:rPr>
          <w:rFonts w:cs="Times New Roman"/>
        </w:rPr>
        <w:t xml:space="preserve"> </w:t>
      </w:r>
      <w:proofErr w:type="spellStart"/>
      <w:r w:rsidRPr="002D5581">
        <w:rPr>
          <w:rFonts w:cs="Times New Roman"/>
        </w:rPr>
        <w:t>peab</w:t>
      </w:r>
      <w:proofErr w:type="spellEnd"/>
      <w:r w:rsidRPr="002D5581">
        <w:rPr>
          <w:rFonts w:cs="Times New Roman"/>
        </w:rPr>
        <w:t xml:space="preserve"> </w:t>
      </w:r>
      <w:proofErr w:type="spellStart"/>
      <w:r w:rsidR="002D5581">
        <w:rPr>
          <w:rFonts w:cs="Times New Roman"/>
        </w:rPr>
        <w:t>koolitusprogrammi</w:t>
      </w:r>
      <w:proofErr w:type="spellEnd"/>
      <w:r w:rsidRPr="002D5581">
        <w:rPr>
          <w:rFonts w:cs="Times New Roman"/>
        </w:rPr>
        <w:t xml:space="preserve"> </w:t>
      </w:r>
      <w:proofErr w:type="spellStart"/>
      <w:r w:rsidRPr="002D5581">
        <w:rPr>
          <w:rFonts w:cs="Times New Roman"/>
        </w:rPr>
        <w:t>väljatöötamisel</w:t>
      </w:r>
      <w:proofErr w:type="spellEnd"/>
      <w:r w:rsidRPr="002D5581">
        <w:rPr>
          <w:rFonts w:cs="Times New Roman"/>
        </w:rPr>
        <w:t xml:space="preserve"> ja </w:t>
      </w:r>
      <w:proofErr w:type="spellStart"/>
      <w:r w:rsidRPr="002D5581">
        <w:rPr>
          <w:rFonts w:cs="Times New Roman"/>
        </w:rPr>
        <w:t>elluviimisel</w:t>
      </w:r>
      <w:proofErr w:type="spellEnd"/>
      <w:r w:rsidRPr="002D5581">
        <w:rPr>
          <w:rFonts w:cs="Times New Roman"/>
        </w:rPr>
        <w:t xml:space="preserve"> </w:t>
      </w:r>
      <w:proofErr w:type="spellStart"/>
      <w:r w:rsidRPr="002D5581">
        <w:rPr>
          <w:rFonts w:cs="Times New Roman"/>
        </w:rPr>
        <w:t>vastavalt</w:t>
      </w:r>
      <w:proofErr w:type="spellEnd"/>
      <w:r w:rsidRPr="002D5581">
        <w:rPr>
          <w:rFonts w:cs="Times New Roman"/>
        </w:rPr>
        <w:t xml:space="preserve"> </w:t>
      </w:r>
      <w:proofErr w:type="spellStart"/>
      <w:r w:rsidRPr="002D5581">
        <w:rPr>
          <w:rFonts w:cs="Times New Roman"/>
        </w:rPr>
        <w:t>Tellijaga</w:t>
      </w:r>
      <w:proofErr w:type="spellEnd"/>
      <w:r w:rsidRPr="002D5581">
        <w:rPr>
          <w:rFonts w:cs="Times New Roman"/>
        </w:rPr>
        <w:t xml:space="preserve"> </w:t>
      </w:r>
      <w:proofErr w:type="spellStart"/>
      <w:r w:rsidRPr="002D5581">
        <w:rPr>
          <w:rFonts w:cs="Times New Roman"/>
        </w:rPr>
        <w:t>kokku</w:t>
      </w:r>
      <w:proofErr w:type="spellEnd"/>
      <w:r w:rsidRPr="002D5581">
        <w:rPr>
          <w:rFonts w:cs="Times New Roman"/>
        </w:rPr>
        <w:t xml:space="preserve"> </w:t>
      </w:r>
      <w:proofErr w:type="spellStart"/>
      <w:r w:rsidRPr="002D5581">
        <w:rPr>
          <w:rFonts w:cs="Times New Roman"/>
        </w:rPr>
        <w:t>lepitud</w:t>
      </w:r>
      <w:proofErr w:type="spellEnd"/>
      <w:r w:rsidRPr="002D5581">
        <w:rPr>
          <w:rFonts w:cs="Times New Roman"/>
        </w:rPr>
        <w:t xml:space="preserve"> </w:t>
      </w:r>
      <w:proofErr w:type="spellStart"/>
      <w:r w:rsidRPr="002D5581">
        <w:rPr>
          <w:rFonts w:cs="Times New Roman"/>
        </w:rPr>
        <w:t>eesmärkidele</w:t>
      </w:r>
      <w:proofErr w:type="spellEnd"/>
      <w:r w:rsidRPr="002D5581">
        <w:rPr>
          <w:rFonts w:cs="Times New Roman"/>
        </w:rPr>
        <w:t xml:space="preserve"> ja </w:t>
      </w:r>
      <w:proofErr w:type="spellStart"/>
      <w:r w:rsidRPr="002D5581">
        <w:rPr>
          <w:rFonts w:cs="Times New Roman"/>
        </w:rPr>
        <w:t>tegevuskavale</w:t>
      </w:r>
      <w:proofErr w:type="spellEnd"/>
      <w:r w:rsidRPr="002D5581">
        <w:rPr>
          <w:rFonts w:cs="Times New Roman"/>
        </w:rPr>
        <w:t>:</w:t>
      </w:r>
    </w:p>
    <w:p w14:paraId="736AE391" w14:textId="7ACB294A" w:rsidR="00F80483" w:rsidRPr="00D10FC2" w:rsidRDefault="008A23CF" w:rsidP="00D10FC2">
      <w:pPr>
        <w:pStyle w:val="ListParagraph"/>
        <w:numPr>
          <w:ilvl w:val="2"/>
          <w:numId w:val="8"/>
        </w:numPr>
        <w:spacing w:after="0" w:line="240" w:lineRule="auto"/>
        <w:rPr>
          <w:rFonts w:cs="Times New Roman"/>
          <w:lang w:val="et-EE"/>
        </w:rPr>
      </w:pPr>
      <w:r w:rsidRPr="00D10FC2">
        <w:rPr>
          <w:rFonts w:cs="Times New Roman"/>
          <w:lang w:val="et-EE"/>
        </w:rPr>
        <w:t xml:space="preserve">Pakkuma tehnilist </w:t>
      </w:r>
      <w:r w:rsidR="00603B48">
        <w:rPr>
          <w:rFonts w:cs="Times New Roman"/>
          <w:lang w:val="et-EE"/>
        </w:rPr>
        <w:t xml:space="preserve">ja </w:t>
      </w:r>
      <w:r w:rsidRPr="00D10FC2">
        <w:rPr>
          <w:rFonts w:cs="Times New Roman"/>
          <w:lang w:val="et-EE"/>
        </w:rPr>
        <w:t>sisulist tuge programmi osalejatele õppega seotud küsimuste lahendamisel</w:t>
      </w:r>
      <w:r w:rsidR="007F3365">
        <w:rPr>
          <w:rFonts w:cs="Times New Roman"/>
          <w:lang w:val="et-EE"/>
        </w:rPr>
        <w:t>;</w:t>
      </w:r>
    </w:p>
    <w:p w14:paraId="66A93536" w14:textId="1B4E5A72" w:rsidR="00F80483" w:rsidRPr="00D10FC2" w:rsidRDefault="008A23CF" w:rsidP="00D10FC2">
      <w:pPr>
        <w:pStyle w:val="ListParagraph"/>
        <w:numPr>
          <w:ilvl w:val="2"/>
          <w:numId w:val="9"/>
        </w:numPr>
        <w:spacing w:after="0" w:line="240" w:lineRule="auto"/>
        <w:rPr>
          <w:rFonts w:cs="Times New Roman"/>
          <w:lang w:val="et-EE"/>
        </w:rPr>
      </w:pPr>
      <w:r w:rsidRPr="00D10FC2">
        <w:rPr>
          <w:rFonts w:cs="Times New Roman"/>
          <w:lang w:val="et-EE"/>
        </w:rPr>
        <w:t xml:space="preserve">Kooskõlastama Tellijaga </w:t>
      </w:r>
      <w:r w:rsidR="007F3365">
        <w:rPr>
          <w:rFonts w:cs="Times New Roman"/>
          <w:lang w:val="et-EE"/>
        </w:rPr>
        <w:t>hankelepingu rahastusallikast tulenevate</w:t>
      </w:r>
      <w:r w:rsidRPr="00D10FC2">
        <w:rPr>
          <w:rFonts w:cs="Times New Roman"/>
          <w:lang w:val="et-EE"/>
        </w:rPr>
        <w:t xml:space="preserve"> teavitustegevuste läbiviimine</w:t>
      </w:r>
      <w:r w:rsidR="00B00EC2">
        <w:rPr>
          <w:rFonts w:cs="Times New Roman"/>
          <w:lang w:val="et-EE"/>
        </w:rPr>
        <w:t xml:space="preserve"> </w:t>
      </w:r>
      <w:r w:rsidR="007F3365">
        <w:rPr>
          <w:rFonts w:cs="Times New Roman"/>
          <w:lang w:val="et-EE"/>
        </w:rPr>
        <w:t xml:space="preserve"> (sh logode kasutamine teavitusmaterjalidel jmt);</w:t>
      </w:r>
    </w:p>
    <w:p w14:paraId="046B40B2" w14:textId="79FA1F05" w:rsidR="00F80483" w:rsidRPr="00D10FC2" w:rsidRDefault="008A23CF" w:rsidP="00D10FC2">
      <w:pPr>
        <w:pStyle w:val="ListParagraph"/>
        <w:numPr>
          <w:ilvl w:val="2"/>
          <w:numId w:val="9"/>
        </w:numPr>
        <w:spacing w:after="0" w:line="240" w:lineRule="auto"/>
        <w:rPr>
          <w:rFonts w:cs="Times New Roman"/>
          <w:lang w:val="et-EE"/>
        </w:rPr>
      </w:pPr>
      <w:r w:rsidRPr="00D10FC2">
        <w:rPr>
          <w:rFonts w:cs="Times New Roman"/>
          <w:lang w:val="et-EE"/>
        </w:rPr>
        <w:t>Väljastama koolitusprogrammi vähemalt 75% ulatuses läbinuile programmis osalemist tõendava dokumendi</w:t>
      </w:r>
      <w:r w:rsidR="00B00EC2">
        <w:rPr>
          <w:rFonts w:cs="Times New Roman"/>
          <w:lang w:val="et-EE"/>
        </w:rPr>
        <w:t xml:space="preserve"> koolituste toimumise järgselt 10 tööpäeva jooksul</w:t>
      </w:r>
      <w:r w:rsidRPr="00D10FC2">
        <w:rPr>
          <w:rFonts w:cs="Times New Roman"/>
          <w:lang w:val="et-EE"/>
        </w:rPr>
        <w:t xml:space="preserve">; </w:t>
      </w:r>
    </w:p>
    <w:p w14:paraId="219DAB9B" w14:textId="5D79B422" w:rsidR="00F80483" w:rsidRPr="00D10FC2" w:rsidRDefault="008A23CF" w:rsidP="00D10FC2">
      <w:pPr>
        <w:pStyle w:val="ListParagraph"/>
        <w:numPr>
          <w:ilvl w:val="2"/>
          <w:numId w:val="9"/>
        </w:numPr>
        <w:spacing w:after="0" w:line="240" w:lineRule="auto"/>
        <w:rPr>
          <w:rFonts w:cs="Times New Roman"/>
          <w:lang w:val="et-EE"/>
        </w:rPr>
      </w:pPr>
      <w:r w:rsidRPr="00D10FC2">
        <w:rPr>
          <w:rFonts w:cs="Times New Roman"/>
          <w:lang w:val="et-EE"/>
        </w:rPr>
        <w:t xml:space="preserve">Täitma muid teenuse osutamisega kaasnevaid ülesandeid, mida siinkohal ei ole otseselt kirjeldatud, kuid mis on vajalikud hanke eesmärgi saavutamiseks ning kokkulepitud teenuse </w:t>
      </w:r>
      <w:r w:rsidR="00B00EC2">
        <w:rPr>
          <w:rFonts w:cs="Times New Roman"/>
          <w:lang w:val="et-EE"/>
        </w:rPr>
        <w:t xml:space="preserve">vastavust lepingu tingimustele. </w:t>
      </w:r>
    </w:p>
    <w:bookmarkEnd w:id="0"/>
    <w:p w14:paraId="38CD22F7" w14:textId="77777777" w:rsidR="00F80483" w:rsidRPr="00D10FC2" w:rsidRDefault="00F80483" w:rsidP="00D10FC2">
      <w:pPr>
        <w:pStyle w:val="ListParagraph"/>
        <w:spacing w:after="0" w:line="240" w:lineRule="auto"/>
        <w:ind w:left="0"/>
        <w:rPr>
          <w:rFonts w:cs="Times New Roman"/>
          <w:lang w:val="et-EE"/>
        </w:rPr>
      </w:pPr>
    </w:p>
    <w:p w14:paraId="49A56B54" w14:textId="1CA423E5" w:rsidR="00F80483" w:rsidRPr="00D10FC2" w:rsidRDefault="008A23CF" w:rsidP="00D10FC2">
      <w:pPr>
        <w:pStyle w:val="ListParagraph"/>
        <w:numPr>
          <w:ilvl w:val="0"/>
          <w:numId w:val="7"/>
        </w:numPr>
        <w:spacing w:after="0" w:line="240" w:lineRule="auto"/>
        <w:rPr>
          <w:rFonts w:cs="Times New Roman"/>
          <w:b/>
          <w:bCs/>
          <w:lang w:val="et-EE"/>
        </w:rPr>
      </w:pPr>
      <w:r w:rsidRPr="00D10FC2">
        <w:rPr>
          <w:rFonts w:cs="Times New Roman"/>
          <w:b/>
          <w:bCs/>
          <w:lang w:val="et-EE"/>
        </w:rPr>
        <w:t>TEGEVUSTE ELLUVIIMISE JÄRGSED TEGEVUSED</w:t>
      </w:r>
    </w:p>
    <w:p w14:paraId="6A133F8B" w14:textId="283B318A" w:rsidR="00F80483" w:rsidRPr="00D10FC2" w:rsidRDefault="008A23CF" w:rsidP="00D10FC2">
      <w:pPr>
        <w:pStyle w:val="ListParagraph"/>
        <w:numPr>
          <w:ilvl w:val="1"/>
          <w:numId w:val="7"/>
        </w:numPr>
        <w:spacing w:after="0" w:line="240" w:lineRule="auto"/>
        <w:rPr>
          <w:rFonts w:cs="Times New Roman"/>
          <w:lang w:val="et-EE"/>
        </w:rPr>
      </w:pPr>
      <w:r w:rsidRPr="00D10FC2">
        <w:rPr>
          <w:rFonts w:cs="Times New Roman"/>
          <w:lang w:val="et-EE"/>
        </w:rPr>
        <w:t xml:space="preserve">Pakkuja esitab </w:t>
      </w:r>
      <w:r w:rsidR="00A071B0">
        <w:rPr>
          <w:rFonts w:cs="Times New Roman"/>
          <w:lang w:val="et-EE"/>
        </w:rPr>
        <w:t>10</w:t>
      </w:r>
      <w:r w:rsidRPr="00D10FC2">
        <w:rPr>
          <w:rFonts w:cs="Times New Roman"/>
          <w:lang w:val="et-EE"/>
        </w:rPr>
        <w:t xml:space="preserve"> päeva möödumisel </w:t>
      </w:r>
      <w:r w:rsidR="00A071B0">
        <w:rPr>
          <w:rFonts w:cs="Times New Roman"/>
          <w:lang w:val="et-EE"/>
        </w:rPr>
        <w:t xml:space="preserve">iga </w:t>
      </w:r>
      <w:r w:rsidRPr="00D10FC2">
        <w:rPr>
          <w:rFonts w:cs="Times New Roman"/>
          <w:lang w:val="et-EE"/>
        </w:rPr>
        <w:t xml:space="preserve">koolitusgrupi </w:t>
      </w:r>
      <w:r w:rsidR="00A071B0">
        <w:rPr>
          <w:rFonts w:cs="Times New Roman"/>
          <w:lang w:val="et-EE"/>
        </w:rPr>
        <w:t>koolitamise järgselt</w:t>
      </w:r>
      <w:r w:rsidR="00B00EC2">
        <w:rPr>
          <w:rFonts w:cs="Times New Roman"/>
          <w:lang w:val="et-EE"/>
        </w:rPr>
        <w:t xml:space="preserve"> aruande</w:t>
      </w:r>
      <w:r w:rsidRPr="00D10FC2">
        <w:rPr>
          <w:rFonts w:cs="Times New Roman"/>
          <w:lang w:val="et-EE"/>
        </w:rPr>
        <w:t>, mis sisaldab järgmist infot:</w:t>
      </w:r>
    </w:p>
    <w:p w14:paraId="7F79A304" w14:textId="58EFCD0F" w:rsidR="00F80483" w:rsidRPr="00D10FC2" w:rsidRDefault="008A23CF" w:rsidP="00D10FC2">
      <w:pPr>
        <w:pStyle w:val="ListParagraph"/>
        <w:numPr>
          <w:ilvl w:val="2"/>
          <w:numId w:val="10"/>
        </w:numPr>
        <w:spacing w:after="0" w:line="240" w:lineRule="auto"/>
        <w:rPr>
          <w:rFonts w:cs="Times New Roman"/>
          <w:lang w:val="et-EE"/>
        </w:rPr>
      </w:pPr>
      <w:r w:rsidRPr="00D10FC2">
        <w:rPr>
          <w:rFonts w:cs="Times New Roman"/>
          <w:lang w:val="et-EE"/>
        </w:rPr>
        <w:t>Osalejate edenemine kursusel</w:t>
      </w:r>
      <w:r w:rsidR="007F3365">
        <w:rPr>
          <w:rFonts w:cs="Times New Roman"/>
          <w:lang w:val="et-EE"/>
        </w:rPr>
        <w:t xml:space="preserve"> (progress koolitusel);</w:t>
      </w:r>
    </w:p>
    <w:p w14:paraId="786FC364" w14:textId="47ECF8C0" w:rsidR="00F80483" w:rsidRPr="00D10FC2" w:rsidRDefault="008A23CF" w:rsidP="00D10FC2">
      <w:pPr>
        <w:pStyle w:val="ListParagraph"/>
        <w:numPr>
          <w:ilvl w:val="2"/>
          <w:numId w:val="10"/>
        </w:numPr>
        <w:spacing w:after="0" w:line="240" w:lineRule="auto"/>
        <w:rPr>
          <w:rFonts w:cs="Times New Roman"/>
          <w:lang w:val="et-EE"/>
        </w:rPr>
      </w:pPr>
      <w:r w:rsidRPr="00D10FC2">
        <w:rPr>
          <w:rFonts w:cs="Times New Roman"/>
          <w:lang w:val="et-EE"/>
        </w:rPr>
        <w:lastRenderedPageBreak/>
        <w:t>Osalejatel</w:t>
      </w:r>
      <w:r w:rsidR="007F3365">
        <w:rPr>
          <w:rFonts w:cs="Times New Roman"/>
          <w:lang w:val="et-EE"/>
        </w:rPr>
        <w:t xml:space="preserve">t </w:t>
      </w:r>
      <w:r w:rsidRPr="00D10FC2">
        <w:rPr>
          <w:rFonts w:cs="Times New Roman"/>
          <w:lang w:val="et-EE"/>
        </w:rPr>
        <w:t>laekunud tagasiside ja tähelepanekud koolituse läbiviimise kohta</w:t>
      </w:r>
      <w:r w:rsidR="007F3365">
        <w:rPr>
          <w:rFonts w:cs="Times New Roman"/>
          <w:lang w:val="et-EE"/>
        </w:rPr>
        <w:t xml:space="preserve"> (sh levinumad tehnilised ja sisulised küsimused, millega osalejad on pöördunud);</w:t>
      </w:r>
    </w:p>
    <w:p w14:paraId="72A7C5BE" w14:textId="1D1C7559" w:rsidR="00F80483" w:rsidRPr="00D10FC2" w:rsidRDefault="008A23CF" w:rsidP="00D10FC2">
      <w:pPr>
        <w:pStyle w:val="ListParagraph"/>
        <w:numPr>
          <w:ilvl w:val="2"/>
          <w:numId w:val="10"/>
        </w:numPr>
        <w:spacing w:after="0" w:line="240" w:lineRule="auto"/>
        <w:rPr>
          <w:rFonts w:cs="Times New Roman"/>
          <w:lang w:val="et-EE"/>
        </w:rPr>
      </w:pPr>
      <w:r w:rsidRPr="00D10FC2">
        <w:rPr>
          <w:rFonts w:cs="Times New Roman"/>
          <w:lang w:val="et-EE"/>
        </w:rPr>
        <w:t xml:space="preserve">Ettepanekud ja soovitused koolitusprogrammi muudatuste sisseviimiseks (põhjendatud juhtudel), mis ei muuda hankelepingu eset ega </w:t>
      </w:r>
      <w:r w:rsidR="007F3365">
        <w:rPr>
          <w:rFonts w:cs="Times New Roman"/>
          <w:lang w:val="et-EE"/>
        </w:rPr>
        <w:t>-</w:t>
      </w:r>
      <w:r w:rsidRPr="00D10FC2">
        <w:rPr>
          <w:rFonts w:cs="Times New Roman"/>
          <w:lang w:val="et-EE"/>
        </w:rPr>
        <w:t xml:space="preserve">tingimusi. </w:t>
      </w:r>
    </w:p>
    <w:p w14:paraId="2959F1F3" w14:textId="44B58E98" w:rsidR="00F80483" w:rsidRPr="00D10FC2" w:rsidRDefault="008A23CF" w:rsidP="00D10FC2">
      <w:pPr>
        <w:pStyle w:val="ListParagraph"/>
        <w:numPr>
          <w:ilvl w:val="1"/>
          <w:numId w:val="7"/>
        </w:numPr>
        <w:spacing w:after="0" w:line="240" w:lineRule="auto"/>
        <w:rPr>
          <w:rFonts w:cs="Times New Roman"/>
          <w:lang w:val="et-EE"/>
        </w:rPr>
      </w:pPr>
      <w:r w:rsidRPr="00D10FC2">
        <w:rPr>
          <w:rFonts w:cs="Times New Roman"/>
          <w:lang w:val="et-EE"/>
        </w:rPr>
        <w:t xml:space="preserve">Koos tööde üleandmise-vastuvõtmise aktiga (hiljemalt 30 päeva pärast </w:t>
      </w:r>
      <w:proofErr w:type="spellStart"/>
      <w:r w:rsidR="00A071B0">
        <w:rPr>
          <w:rFonts w:cs="Times New Roman"/>
          <w:lang w:val="et-EE"/>
        </w:rPr>
        <w:t>koolitusprogammi</w:t>
      </w:r>
      <w:proofErr w:type="spellEnd"/>
      <w:r w:rsidRPr="00D10FC2">
        <w:rPr>
          <w:rFonts w:cs="Times New Roman"/>
          <w:lang w:val="et-EE"/>
        </w:rPr>
        <w:t xml:space="preserve"> lõpetamist) esitab Pakkuja lõppraporti, mis sisaldab järgmist infot: </w:t>
      </w:r>
    </w:p>
    <w:p w14:paraId="7AA3CEB7" w14:textId="77777777" w:rsidR="00F80483" w:rsidRPr="00D10FC2" w:rsidRDefault="008A23CF" w:rsidP="00D10FC2">
      <w:pPr>
        <w:pStyle w:val="ListParagraph"/>
        <w:numPr>
          <w:ilvl w:val="2"/>
          <w:numId w:val="7"/>
        </w:numPr>
        <w:spacing w:after="0" w:line="240" w:lineRule="auto"/>
        <w:rPr>
          <w:rFonts w:cs="Times New Roman"/>
          <w:lang w:val="et-EE"/>
        </w:rPr>
      </w:pPr>
      <w:r w:rsidRPr="00D10FC2">
        <w:rPr>
          <w:rFonts w:cs="Times New Roman"/>
          <w:lang w:val="et-EE"/>
        </w:rPr>
        <w:t>Kokkuvõte läbiviidud tegevustest (sealhulgas teostatud tegevustest, tulemustest, osalejate tagasisidest koolitusprogrammi sisu ja korralduse kohta);</w:t>
      </w:r>
    </w:p>
    <w:p w14:paraId="793E41B5" w14:textId="3CB9432C" w:rsidR="00F80483" w:rsidRPr="00D10FC2" w:rsidRDefault="008A23CF" w:rsidP="00D10FC2">
      <w:pPr>
        <w:pStyle w:val="ListParagraph"/>
        <w:numPr>
          <w:ilvl w:val="2"/>
          <w:numId w:val="7"/>
        </w:numPr>
        <w:spacing w:after="0" w:line="240" w:lineRule="auto"/>
        <w:rPr>
          <w:rFonts w:cs="Times New Roman"/>
          <w:lang w:val="et-EE"/>
        </w:rPr>
      </w:pPr>
      <w:r w:rsidRPr="00D10FC2">
        <w:rPr>
          <w:rFonts w:cs="Times New Roman"/>
          <w:lang w:val="et-EE"/>
        </w:rPr>
        <w:t>Ettepanekud ja soovitused tulevikuks sarnaste koolitusprogrammide läbiviimiseks;</w:t>
      </w:r>
    </w:p>
    <w:p w14:paraId="5D6929F2" w14:textId="77777777" w:rsidR="00F068DC" w:rsidRDefault="008A23CF" w:rsidP="00F068DC">
      <w:pPr>
        <w:pStyle w:val="ListParagraph"/>
        <w:numPr>
          <w:ilvl w:val="2"/>
          <w:numId w:val="7"/>
        </w:numPr>
        <w:spacing w:after="0" w:line="240" w:lineRule="auto"/>
        <w:rPr>
          <w:rFonts w:cs="Times New Roman"/>
          <w:lang w:val="et-EE"/>
        </w:rPr>
      </w:pPr>
      <w:r w:rsidRPr="00D10FC2">
        <w:rPr>
          <w:rFonts w:cs="Times New Roman"/>
          <w:lang w:val="et-EE"/>
        </w:rPr>
        <w:t>Üleantavate materjalide loetelu</w:t>
      </w:r>
      <w:r w:rsidR="007F3365">
        <w:rPr>
          <w:rFonts w:cs="Times New Roman"/>
          <w:lang w:val="et-EE"/>
        </w:rPr>
        <w:t xml:space="preserve"> (nende olemasolul).</w:t>
      </w:r>
    </w:p>
    <w:p w14:paraId="5819F84D" w14:textId="77777777" w:rsidR="00F068DC" w:rsidRPr="00F068DC" w:rsidRDefault="00F068DC" w:rsidP="00F068DC">
      <w:pPr>
        <w:spacing w:after="0" w:line="240" w:lineRule="auto"/>
        <w:rPr>
          <w:rFonts w:cs="Times New Roman"/>
        </w:rPr>
      </w:pPr>
    </w:p>
    <w:p w14:paraId="0E266C80" w14:textId="77777777" w:rsidR="00F068DC" w:rsidRDefault="00F068DC" w:rsidP="00F068DC">
      <w:pPr>
        <w:pStyle w:val="ListParagraph"/>
        <w:numPr>
          <w:ilvl w:val="0"/>
          <w:numId w:val="7"/>
        </w:numPr>
        <w:spacing w:after="0" w:line="240" w:lineRule="auto"/>
        <w:rPr>
          <w:rFonts w:cs="Times New Roman"/>
          <w:b/>
          <w:bCs/>
          <w:lang w:val="et-EE"/>
        </w:rPr>
      </w:pPr>
      <w:r w:rsidRPr="00F068DC">
        <w:rPr>
          <w:rFonts w:cs="Times New Roman"/>
          <w:b/>
          <w:bCs/>
          <w:lang w:val="et-EE"/>
        </w:rPr>
        <w:t>NÕUDED PAKKUJA MEESKONNALE</w:t>
      </w:r>
    </w:p>
    <w:p w14:paraId="595E6D64" w14:textId="703C9FB6" w:rsidR="00F068DC" w:rsidRPr="00F068DC" w:rsidRDefault="00F068DC" w:rsidP="00F068DC">
      <w:pPr>
        <w:pStyle w:val="ListParagraph"/>
        <w:numPr>
          <w:ilvl w:val="1"/>
          <w:numId w:val="7"/>
        </w:numPr>
        <w:spacing w:after="0" w:line="240" w:lineRule="auto"/>
        <w:rPr>
          <w:rFonts w:cs="Times New Roman"/>
          <w:b/>
          <w:bCs/>
          <w:lang w:val="et-EE"/>
        </w:rPr>
      </w:pPr>
      <w:r w:rsidRPr="00F068DC">
        <w:rPr>
          <w:rFonts w:cs="Times New Roman"/>
          <w:lang w:val="et-EE"/>
        </w:rPr>
        <w:t xml:space="preserve">Pakkuja peab koolitusprogrammi väljatöötamiseks ja läbiviimiseks komplekteerima </w:t>
      </w:r>
      <w:r>
        <w:rPr>
          <w:rFonts w:cs="Times New Roman"/>
          <w:lang w:val="et-EE"/>
        </w:rPr>
        <w:t xml:space="preserve">projektimeeskonna, mis vastab Tabel 1. esitatud nõuetele. Pakkuja kirjeldab meeskonna koosseisu HD Lisa </w:t>
      </w:r>
      <w:r w:rsidR="002D428A">
        <w:rPr>
          <w:rFonts w:cs="Times New Roman"/>
          <w:lang w:val="et-EE"/>
        </w:rPr>
        <w:t>1</w:t>
      </w:r>
      <w:r>
        <w:rPr>
          <w:rFonts w:cs="Times New Roman"/>
          <w:lang w:val="et-EE"/>
        </w:rPr>
        <w:t xml:space="preserve"> vormil. </w:t>
      </w:r>
    </w:p>
    <w:p w14:paraId="46F537F5" w14:textId="4471EB14" w:rsidR="00F068DC" w:rsidRPr="0081031D" w:rsidRDefault="00F068DC" w:rsidP="00F068DC">
      <w:pPr>
        <w:pStyle w:val="ListParagraph"/>
        <w:numPr>
          <w:ilvl w:val="1"/>
          <w:numId w:val="7"/>
        </w:numPr>
        <w:spacing w:after="0" w:line="240" w:lineRule="auto"/>
        <w:rPr>
          <w:rFonts w:cs="Times New Roman"/>
          <w:b/>
          <w:bCs/>
          <w:lang w:val="et-EE"/>
        </w:rPr>
      </w:pPr>
      <w:r w:rsidRPr="00F068DC">
        <w:rPr>
          <w:rFonts w:cs="Times New Roman"/>
          <w:lang w:val="et-EE"/>
        </w:rPr>
        <w:t>Hankijal on õigus kontrollida projektimeeskonna liikmete poolt antud kinnituste õigsust</w:t>
      </w:r>
      <w:r w:rsidR="00B00EC2">
        <w:rPr>
          <w:rFonts w:cs="Times New Roman"/>
          <w:lang w:val="et-EE"/>
        </w:rPr>
        <w:t xml:space="preserve"> (</w:t>
      </w:r>
      <w:r w:rsidR="0081031D">
        <w:rPr>
          <w:rFonts w:cs="Times New Roman"/>
          <w:lang w:val="et-EE"/>
        </w:rPr>
        <w:t xml:space="preserve">HD </w:t>
      </w:r>
      <w:r w:rsidR="00B00EC2">
        <w:rPr>
          <w:rFonts w:cs="Times New Roman"/>
          <w:lang w:val="et-EE"/>
        </w:rPr>
        <w:t>Lisa 1)</w:t>
      </w:r>
      <w:r w:rsidRPr="00F068DC">
        <w:rPr>
          <w:rFonts w:cs="Times New Roman"/>
          <w:lang w:val="et-EE"/>
        </w:rPr>
        <w:t>, kasutades avalikult kättesaadavat infot ja pöörduda lisateabe saamiseks kolmandate isikute poole. Hankijal on õigus Pakkujalt küsida täiendavat lisainfot ja dokumente, mis tõendavad esitatud kinnituste õigsust. Pakkuja peab esitama Hankija nõutud täiendavad andmed/dokumendid kolme tööpäeva jooksul nõude saamisele järgnevast tööpäevast arvates.</w:t>
      </w:r>
    </w:p>
    <w:p w14:paraId="2E92AABE" w14:textId="6333A120" w:rsidR="0081031D" w:rsidRPr="00F068DC" w:rsidRDefault="0081031D" w:rsidP="00F068DC">
      <w:pPr>
        <w:pStyle w:val="ListParagraph"/>
        <w:numPr>
          <w:ilvl w:val="1"/>
          <w:numId w:val="7"/>
        </w:numPr>
        <w:spacing w:after="0" w:line="240" w:lineRule="auto"/>
        <w:rPr>
          <w:rFonts w:cs="Times New Roman"/>
          <w:b/>
          <w:bCs/>
          <w:lang w:val="et-EE"/>
        </w:rPr>
      </w:pPr>
      <w:r>
        <w:rPr>
          <w:rFonts w:cs="Times New Roman"/>
          <w:lang w:val="et-EE"/>
        </w:rPr>
        <w:t xml:space="preserve">Rolli täitmiseks valitud töötaja võib esindada ühte rolli korraga. </w:t>
      </w:r>
    </w:p>
    <w:p w14:paraId="48708BEB" w14:textId="77777777" w:rsidR="00F068DC" w:rsidRPr="00F068DC" w:rsidRDefault="00F068DC" w:rsidP="00F068DC">
      <w:pPr>
        <w:spacing w:after="0" w:line="240" w:lineRule="auto"/>
        <w:rPr>
          <w:rFonts w:cs="Times New Roman"/>
        </w:rPr>
      </w:pPr>
    </w:p>
    <w:p w14:paraId="20B48F03" w14:textId="77777777" w:rsidR="00F068DC" w:rsidRDefault="00F068DC" w:rsidP="00F068DC">
      <w:pPr>
        <w:spacing w:after="0" w:line="240" w:lineRule="auto"/>
        <w:rPr>
          <w:rFonts w:cs="Times New Roman"/>
        </w:rPr>
      </w:pPr>
      <w:r w:rsidRPr="00F068DC">
        <w:rPr>
          <w:rFonts w:cs="Times New Roman"/>
        </w:rPr>
        <w:t>Tabel 1. Nõuded projektimeeskonna koosseisule ja kompetentsile</w:t>
      </w:r>
    </w:p>
    <w:p w14:paraId="4BB84DF2" w14:textId="77777777" w:rsidR="00F068DC" w:rsidRPr="00F068DC" w:rsidRDefault="00F068DC" w:rsidP="00F068DC">
      <w:pPr>
        <w:spacing w:after="0" w:line="240" w:lineRule="auto"/>
        <w:rPr>
          <w:rFonts w:cs="Times New Roman"/>
        </w:rPr>
      </w:pPr>
    </w:p>
    <w:tbl>
      <w:tblPr>
        <w:tblStyle w:val="TableGrid"/>
        <w:tblW w:w="5000" w:type="pct"/>
        <w:tblLook w:val="04A0" w:firstRow="1" w:lastRow="0" w:firstColumn="1" w:lastColumn="0" w:noHBand="0" w:noVBand="1"/>
      </w:tblPr>
      <w:tblGrid>
        <w:gridCol w:w="1580"/>
        <w:gridCol w:w="3738"/>
        <w:gridCol w:w="3738"/>
      </w:tblGrid>
      <w:tr w:rsidR="0081031D" w:rsidRPr="00AA5B62" w14:paraId="040E56CD" w14:textId="38178CD6" w:rsidTr="0081031D">
        <w:trPr>
          <w:trHeight w:val="431"/>
        </w:trPr>
        <w:tc>
          <w:tcPr>
            <w:tcW w:w="8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8A6C3D" w14:textId="25F78DD2" w:rsidR="0081031D" w:rsidRPr="00AA5B62" w:rsidRDefault="0081031D" w:rsidP="00F068DC">
            <w:pPr>
              <w:spacing w:after="0" w:line="240" w:lineRule="auto"/>
              <w:jc w:val="left"/>
              <w:rPr>
                <w:rFonts w:ascii="Times New Roman" w:hAnsi="Times New Roman" w:cs="Times New Roman"/>
                <w:b/>
                <w:bCs/>
              </w:rPr>
            </w:pPr>
            <w:r w:rsidRPr="00AA5B62">
              <w:rPr>
                <w:rFonts w:ascii="Times New Roman" w:hAnsi="Times New Roman" w:cs="Times New Roman"/>
                <w:b/>
                <w:bCs/>
              </w:rPr>
              <w:t xml:space="preserve">Roll </w:t>
            </w:r>
          </w:p>
        </w:tc>
        <w:tc>
          <w:tcPr>
            <w:tcW w:w="20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675400" w14:textId="77777777" w:rsidR="0081031D" w:rsidRPr="00AA5B62" w:rsidRDefault="0081031D" w:rsidP="00F068DC">
            <w:pPr>
              <w:spacing w:after="0" w:line="240" w:lineRule="auto"/>
              <w:rPr>
                <w:rFonts w:ascii="Times New Roman" w:hAnsi="Times New Roman" w:cs="Times New Roman"/>
                <w:b/>
                <w:bCs/>
              </w:rPr>
            </w:pPr>
            <w:r w:rsidRPr="00AA5B62">
              <w:rPr>
                <w:rFonts w:ascii="Times New Roman" w:hAnsi="Times New Roman" w:cs="Times New Roman"/>
                <w:b/>
                <w:bCs/>
              </w:rPr>
              <w:t>Rolli kirjeldus</w:t>
            </w:r>
          </w:p>
        </w:tc>
        <w:tc>
          <w:tcPr>
            <w:tcW w:w="20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2AFFA" w14:textId="230B58FA" w:rsidR="0081031D" w:rsidRPr="0081031D" w:rsidRDefault="0081031D" w:rsidP="0081031D">
            <w:pPr>
              <w:spacing w:after="0" w:line="240" w:lineRule="auto"/>
              <w:rPr>
                <w:rFonts w:ascii="Times New Roman" w:hAnsi="Times New Roman" w:cs="Times New Roman"/>
                <w:b/>
                <w:bCs/>
              </w:rPr>
            </w:pPr>
            <w:r>
              <w:rPr>
                <w:rFonts w:ascii="Times New Roman" w:hAnsi="Times New Roman" w:cs="Times New Roman"/>
                <w:b/>
                <w:bCs/>
              </w:rPr>
              <w:t>Nõuded kompetentsile</w:t>
            </w:r>
          </w:p>
        </w:tc>
      </w:tr>
      <w:tr w:rsidR="0081031D" w:rsidRPr="00AA5B62" w14:paraId="59F495BD" w14:textId="02A5F98B" w:rsidTr="0081031D">
        <w:trPr>
          <w:trHeight w:val="66"/>
        </w:trPr>
        <w:tc>
          <w:tcPr>
            <w:tcW w:w="8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249EEF" w14:textId="77777777" w:rsidR="0081031D" w:rsidRPr="00AA5B62" w:rsidRDefault="0081031D" w:rsidP="00F068DC">
            <w:pPr>
              <w:spacing w:after="0" w:line="240" w:lineRule="auto"/>
              <w:rPr>
                <w:rFonts w:ascii="Times New Roman" w:hAnsi="Times New Roman" w:cs="Times New Roman"/>
                <w:b/>
                <w:bCs/>
              </w:rPr>
            </w:pPr>
            <w:r w:rsidRPr="00AA5B62">
              <w:rPr>
                <w:rFonts w:ascii="Times New Roman" w:hAnsi="Times New Roman" w:cs="Times New Roman"/>
                <w:b/>
                <w:bCs/>
              </w:rPr>
              <w:t>Projektijuht</w:t>
            </w:r>
          </w:p>
        </w:tc>
        <w:tc>
          <w:tcPr>
            <w:tcW w:w="20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F213F5" w14:textId="77777777" w:rsidR="0081031D" w:rsidRPr="00AA5B62" w:rsidRDefault="0081031D" w:rsidP="00F068DC">
            <w:pPr>
              <w:spacing w:after="0" w:line="240" w:lineRule="auto"/>
              <w:rPr>
                <w:rFonts w:ascii="Times New Roman" w:hAnsi="Times New Roman" w:cs="Times New Roman"/>
              </w:rPr>
            </w:pPr>
            <w:r w:rsidRPr="00AA5B62">
              <w:rPr>
                <w:rFonts w:ascii="Times New Roman" w:hAnsi="Times New Roman" w:cs="Times New Roman"/>
              </w:rPr>
              <w:t xml:space="preserve">Projektijuht vastutab hankelepingu täitmise eest, juhib meeskonda, suhtleb Hankija esindajaga, korraldab aruandlust ja andmekorjet.  </w:t>
            </w:r>
          </w:p>
        </w:tc>
        <w:tc>
          <w:tcPr>
            <w:tcW w:w="20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2F661" w14:textId="4CEAE1B3" w:rsidR="0081031D" w:rsidRPr="00CA2D9C" w:rsidRDefault="0081031D" w:rsidP="00F068DC">
            <w:pPr>
              <w:spacing w:after="0" w:line="240" w:lineRule="auto"/>
              <w:rPr>
                <w:rFonts w:ascii="Times New Roman" w:hAnsi="Times New Roman" w:cs="Times New Roman"/>
              </w:rPr>
            </w:pPr>
            <w:r w:rsidRPr="00CA2D9C">
              <w:rPr>
                <w:rFonts w:ascii="Times New Roman" w:hAnsi="Times New Roman" w:cs="Times New Roman"/>
              </w:rPr>
              <w:t>Varasem projektijuhtimise kogemus vähemalt kolm aastat</w:t>
            </w:r>
            <w:r w:rsidR="007C3B74">
              <w:rPr>
                <w:rFonts w:ascii="Times New Roman" w:hAnsi="Times New Roman" w:cs="Times New Roman"/>
              </w:rPr>
              <w:t>, omandatud</w:t>
            </w:r>
            <w:r w:rsidR="00007A79">
              <w:rPr>
                <w:rFonts w:ascii="Times New Roman" w:hAnsi="Times New Roman" w:cs="Times New Roman"/>
              </w:rPr>
              <w:t xml:space="preserve"> 60 kuu</w:t>
            </w:r>
            <w:r w:rsidR="002A3419">
              <w:rPr>
                <w:rFonts w:ascii="Times New Roman" w:hAnsi="Times New Roman" w:cs="Times New Roman"/>
              </w:rPr>
              <w:t xml:space="preserve"> </w:t>
            </w:r>
            <w:r w:rsidR="007C3B74">
              <w:rPr>
                <w:rFonts w:ascii="Times New Roman" w:hAnsi="Times New Roman" w:cs="Times New Roman"/>
              </w:rPr>
              <w:t xml:space="preserve">jooksul, mis </w:t>
            </w:r>
            <w:r w:rsidR="00537FCB">
              <w:rPr>
                <w:rFonts w:ascii="Times New Roman" w:hAnsi="Times New Roman" w:cs="Times New Roman"/>
              </w:rPr>
              <w:t xml:space="preserve">vahetult </w:t>
            </w:r>
            <w:r w:rsidR="007C3B74">
              <w:rPr>
                <w:rFonts w:ascii="Times New Roman" w:hAnsi="Times New Roman" w:cs="Times New Roman"/>
              </w:rPr>
              <w:t xml:space="preserve">eelneb </w:t>
            </w:r>
            <w:r w:rsidR="00007A79">
              <w:rPr>
                <w:rFonts w:ascii="Times New Roman" w:hAnsi="Times New Roman" w:cs="Times New Roman"/>
              </w:rPr>
              <w:t xml:space="preserve"> pakkumuse esitamise ettepaneku esitamis</w:t>
            </w:r>
            <w:r w:rsidR="00B37198">
              <w:rPr>
                <w:rFonts w:ascii="Times New Roman" w:hAnsi="Times New Roman" w:cs="Times New Roman"/>
              </w:rPr>
              <w:t>ele</w:t>
            </w:r>
            <w:r w:rsidR="00F4715D">
              <w:rPr>
                <w:rFonts w:ascii="Times New Roman" w:hAnsi="Times New Roman" w:cs="Times New Roman"/>
              </w:rPr>
              <w:t>.</w:t>
            </w:r>
            <w:r w:rsidRPr="00CA2D9C">
              <w:rPr>
                <w:rFonts w:ascii="Times New Roman" w:hAnsi="Times New Roman" w:cs="Times New Roman"/>
              </w:rPr>
              <w:t xml:space="preserve">  </w:t>
            </w:r>
            <w:r w:rsidR="007C3B74">
              <w:rPr>
                <w:rFonts w:ascii="Times New Roman" w:hAnsi="Times New Roman" w:cs="Times New Roman"/>
              </w:rPr>
              <w:t>E</w:t>
            </w:r>
            <w:r w:rsidRPr="00CA2D9C">
              <w:rPr>
                <w:rFonts w:ascii="Times New Roman" w:hAnsi="Times New Roman" w:cs="Times New Roman"/>
              </w:rPr>
              <w:t xml:space="preserve">dukalt </w:t>
            </w:r>
            <w:r w:rsidR="007C3B74">
              <w:rPr>
                <w:rFonts w:ascii="Times New Roman" w:hAnsi="Times New Roman" w:cs="Times New Roman"/>
              </w:rPr>
              <w:t xml:space="preserve">peab olema </w:t>
            </w:r>
            <w:r w:rsidRPr="00CA2D9C">
              <w:rPr>
                <w:rFonts w:ascii="Times New Roman" w:hAnsi="Times New Roman" w:cs="Times New Roman"/>
              </w:rPr>
              <w:t xml:space="preserve"> juhitud kolme projekti, mille eesmärgiks on asutuses </w:t>
            </w:r>
            <w:proofErr w:type="spellStart"/>
            <w:r w:rsidRPr="00CA2D9C">
              <w:rPr>
                <w:rFonts w:ascii="Times New Roman" w:hAnsi="Times New Roman" w:cs="Times New Roman"/>
              </w:rPr>
              <w:t>Atlassiani</w:t>
            </w:r>
            <w:proofErr w:type="spellEnd"/>
            <w:r w:rsidRPr="00CA2D9C">
              <w:rPr>
                <w:rFonts w:ascii="Times New Roman" w:hAnsi="Times New Roman" w:cs="Times New Roman"/>
              </w:rPr>
              <w:t xml:space="preserve"> toodete kasutusele võtmine</w:t>
            </w:r>
            <w:r w:rsidR="00CA2D9C" w:rsidRPr="00CA2D9C">
              <w:rPr>
                <w:rFonts w:ascii="Times New Roman" w:hAnsi="Times New Roman" w:cs="Times New Roman"/>
              </w:rPr>
              <w:t>.</w:t>
            </w:r>
          </w:p>
        </w:tc>
      </w:tr>
      <w:tr w:rsidR="00CA2D9C" w:rsidRPr="00AA5B62" w14:paraId="208D53BA" w14:textId="5392B983" w:rsidTr="0081031D">
        <w:trPr>
          <w:trHeight w:val="207"/>
        </w:trPr>
        <w:tc>
          <w:tcPr>
            <w:tcW w:w="8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21578B" w14:textId="34F38813" w:rsidR="00CA2D9C" w:rsidRPr="00AA5B62" w:rsidRDefault="00CA2D9C" w:rsidP="00CA2D9C">
            <w:pPr>
              <w:spacing w:after="0" w:line="240" w:lineRule="auto"/>
              <w:rPr>
                <w:rFonts w:ascii="Times New Roman" w:hAnsi="Times New Roman" w:cs="Times New Roman"/>
                <w:b/>
                <w:bCs/>
              </w:rPr>
            </w:pPr>
            <w:proofErr w:type="spellStart"/>
            <w:r>
              <w:rPr>
                <w:rFonts w:ascii="Times New Roman" w:hAnsi="Times New Roman" w:cs="Times New Roman"/>
                <w:b/>
                <w:bCs/>
              </w:rPr>
              <w:t>Jira</w:t>
            </w:r>
            <w:proofErr w:type="spellEnd"/>
            <w:r>
              <w:rPr>
                <w:rFonts w:ascii="Times New Roman" w:hAnsi="Times New Roman" w:cs="Times New Roman"/>
                <w:b/>
                <w:bCs/>
              </w:rPr>
              <w:t xml:space="preserve"> spetsialist</w:t>
            </w:r>
          </w:p>
        </w:tc>
        <w:tc>
          <w:tcPr>
            <w:tcW w:w="20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2827D7" w14:textId="3329152A" w:rsidR="00CA2D9C" w:rsidRPr="00AA5B62" w:rsidRDefault="00CA2D9C" w:rsidP="00CA2D9C">
            <w:pPr>
              <w:spacing w:after="0" w:line="240" w:lineRule="auto"/>
              <w:rPr>
                <w:rFonts w:ascii="Times New Roman" w:hAnsi="Times New Roman" w:cs="Times New Roman"/>
              </w:rPr>
            </w:pPr>
            <w:r>
              <w:rPr>
                <w:rFonts w:ascii="Times New Roman" w:hAnsi="Times New Roman" w:cs="Times New Roman"/>
              </w:rPr>
              <w:t>V</w:t>
            </w:r>
            <w:r w:rsidRPr="00AA5B62">
              <w:rPr>
                <w:rFonts w:ascii="Times New Roman" w:hAnsi="Times New Roman" w:cs="Times New Roman"/>
              </w:rPr>
              <w:t>astutab koolitusprogrammi sisulise ja metoodilise terviklikkuse eest</w:t>
            </w:r>
            <w:r>
              <w:rPr>
                <w:rFonts w:ascii="Times New Roman" w:hAnsi="Times New Roman" w:cs="Times New Roman"/>
              </w:rPr>
              <w:t xml:space="preserve"> </w:t>
            </w:r>
            <w:proofErr w:type="spellStart"/>
            <w:r>
              <w:rPr>
                <w:rFonts w:ascii="Times New Roman" w:hAnsi="Times New Roman" w:cs="Times New Roman"/>
              </w:rPr>
              <w:t>Jira</w:t>
            </w:r>
            <w:proofErr w:type="spellEnd"/>
            <w:r>
              <w:rPr>
                <w:rFonts w:ascii="Times New Roman" w:hAnsi="Times New Roman" w:cs="Times New Roman"/>
              </w:rPr>
              <w:t xml:space="preserve"> vaates.</w:t>
            </w:r>
            <w:r w:rsidRPr="00AA5B62">
              <w:rPr>
                <w:rFonts w:ascii="Times New Roman" w:hAnsi="Times New Roman" w:cs="Times New Roman"/>
              </w:rPr>
              <w:t xml:space="preserve"> </w:t>
            </w:r>
            <w:r>
              <w:rPr>
                <w:rFonts w:ascii="Times New Roman" w:hAnsi="Times New Roman" w:cs="Times New Roman"/>
              </w:rPr>
              <w:t>V</w:t>
            </w:r>
            <w:r w:rsidRPr="00AA5B62">
              <w:rPr>
                <w:rFonts w:ascii="Times New Roman" w:hAnsi="Times New Roman" w:cs="Times New Roman"/>
              </w:rPr>
              <w:t>astutab</w:t>
            </w:r>
            <w:r>
              <w:rPr>
                <w:rFonts w:ascii="Times New Roman" w:hAnsi="Times New Roman" w:cs="Times New Roman"/>
              </w:rPr>
              <w:t xml:space="preserve"> </w:t>
            </w:r>
            <w:proofErr w:type="spellStart"/>
            <w:r>
              <w:rPr>
                <w:rFonts w:ascii="Times New Roman" w:hAnsi="Times New Roman" w:cs="Times New Roman"/>
              </w:rPr>
              <w:t>Jira</w:t>
            </w:r>
            <w:proofErr w:type="spellEnd"/>
            <w:r w:rsidRPr="00AA5B62">
              <w:rPr>
                <w:rFonts w:ascii="Times New Roman" w:hAnsi="Times New Roman" w:cs="Times New Roman"/>
              </w:rPr>
              <w:t xml:space="preserve"> koolitusmaterjalide ettevalmistamise, </w:t>
            </w:r>
            <w:r>
              <w:rPr>
                <w:rFonts w:ascii="Times New Roman" w:hAnsi="Times New Roman" w:cs="Times New Roman"/>
              </w:rPr>
              <w:t>tööriista seadistamise, sisukoolituste, parenduste</w:t>
            </w:r>
            <w:r w:rsidRPr="00AA5B62">
              <w:rPr>
                <w:rFonts w:ascii="Times New Roman" w:hAnsi="Times New Roman" w:cs="Times New Roman"/>
              </w:rPr>
              <w:t xml:space="preserve"> läbiviimise ja tagasiside andmise eest.</w:t>
            </w:r>
          </w:p>
        </w:tc>
        <w:tc>
          <w:tcPr>
            <w:tcW w:w="20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8C6D4" w14:textId="77777777" w:rsidR="002A3419" w:rsidRDefault="00CA2D9C" w:rsidP="00CA2D9C">
            <w:pPr>
              <w:spacing w:after="0" w:line="240" w:lineRule="auto"/>
              <w:rPr>
                <w:rFonts w:ascii="Times New Roman" w:hAnsi="Times New Roman" w:cs="Times New Roman"/>
              </w:rPr>
            </w:pPr>
            <w:r w:rsidRPr="00CA2D9C">
              <w:rPr>
                <w:rFonts w:ascii="Times New Roman" w:hAnsi="Times New Roman" w:cs="Times New Roman"/>
              </w:rPr>
              <w:t xml:space="preserve">Varasem </w:t>
            </w:r>
          </w:p>
          <w:p w14:paraId="7AC00B23" w14:textId="0333B00E" w:rsidR="002A3419" w:rsidRDefault="002A3419" w:rsidP="00CA2D9C">
            <w:pPr>
              <w:spacing w:after="0" w:line="240" w:lineRule="auto"/>
              <w:rPr>
                <w:rFonts w:ascii="Times New Roman" w:hAnsi="Times New Roman" w:cs="Times New Roman"/>
              </w:rPr>
            </w:pPr>
            <w:r>
              <w:rPr>
                <w:rFonts w:ascii="Times New Roman" w:hAnsi="Times New Roman" w:cs="Times New Roman"/>
              </w:rPr>
              <w:t xml:space="preserve">1. </w:t>
            </w:r>
            <w:proofErr w:type="spellStart"/>
            <w:r w:rsidR="00CA2D9C">
              <w:rPr>
                <w:rFonts w:ascii="Times New Roman" w:hAnsi="Times New Roman" w:cs="Times New Roman"/>
              </w:rPr>
              <w:t>Jira</w:t>
            </w:r>
            <w:proofErr w:type="spellEnd"/>
            <w:r w:rsidR="00CA2D9C">
              <w:rPr>
                <w:rFonts w:ascii="Times New Roman" w:hAnsi="Times New Roman" w:cs="Times New Roman"/>
              </w:rPr>
              <w:t xml:space="preserve"> kasutamise</w:t>
            </w:r>
            <w:r w:rsidR="00CA2D9C" w:rsidRPr="00CA2D9C">
              <w:rPr>
                <w:rFonts w:ascii="Times New Roman" w:hAnsi="Times New Roman" w:cs="Times New Roman"/>
              </w:rPr>
              <w:t xml:space="preserve"> kogemus vähemalt kolm aastat</w:t>
            </w:r>
            <w:r w:rsidR="007C3B74">
              <w:rPr>
                <w:rFonts w:ascii="Times New Roman" w:hAnsi="Times New Roman" w:cs="Times New Roman"/>
              </w:rPr>
              <w:t>, omandatud</w:t>
            </w:r>
            <w:r w:rsidR="00CA2D9C">
              <w:rPr>
                <w:rFonts w:ascii="Times New Roman" w:hAnsi="Times New Roman" w:cs="Times New Roman"/>
              </w:rPr>
              <w:t xml:space="preserve"> </w:t>
            </w:r>
            <w:r w:rsidR="00007A79" w:rsidRPr="00007A79">
              <w:rPr>
                <w:rFonts w:ascii="Times New Roman" w:hAnsi="Times New Roman" w:cs="Times New Roman"/>
              </w:rPr>
              <w:t>60 kuu</w:t>
            </w:r>
            <w:r w:rsidR="007C3B74">
              <w:rPr>
                <w:rFonts w:ascii="Times New Roman" w:hAnsi="Times New Roman" w:cs="Times New Roman"/>
              </w:rPr>
              <w:t xml:space="preserve"> jooksul, mis </w:t>
            </w:r>
            <w:r w:rsidR="00537FCB">
              <w:rPr>
                <w:rFonts w:ascii="Times New Roman" w:hAnsi="Times New Roman" w:cs="Times New Roman"/>
              </w:rPr>
              <w:t xml:space="preserve">vahetult </w:t>
            </w:r>
            <w:r w:rsidR="007C3B74">
              <w:rPr>
                <w:rFonts w:ascii="Times New Roman" w:hAnsi="Times New Roman" w:cs="Times New Roman"/>
              </w:rPr>
              <w:t>eelneb</w:t>
            </w:r>
            <w:r w:rsidR="00007A79" w:rsidRPr="00007A79">
              <w:rPr>
                <w:rFonts w:ascii="Times New Roman" w:hAnsi="Times New Roman" w:cs="Times New Roman"/>
              </w:rPr>
              <w:t xml:space="preserve">  pakkumuse esitamise ettepaneku esitamis</w:t>
            </w:r>
            <w:r w:rsidR="007C3B74">
              <w:rPr>
                <w:rFonts w:ascii="Times New Roman" w:hAnsi="Times New Roman" w:cs="Times New Roman"/>
              </w:rPr>
              <w:t>ele</w:t>
            </w:r>
            <w:r w:rsidR="00007A79" w:rsidRPr="00007A79">
              <w:rPr>
                <w:rFonts w:ascii="Times New Roman" w:hAnsi="Times New Roman" w:cs="Times New Roman"/>
              </w:rPr>
              <w:t xml:space="preserve"> </w:t>
            </w:r>
            <w:r w:rsidR="00CA2D9C">
              <w:rPr>
                <w:rFonts w:ascii="Times New Roman" w:hAnsi="Times New Roman" w:cs="Times New Roman"/>
              </w:rPr>
              <w:t xml:space="preserve">ning </w:t>
            </w:r>
          </w:p>
          <w:p w14:paraId="726F91AD" w14:textId="5E8CBBC1" w:rsidR="002A3419" w:rsidRDefault="002A3419" w:rsidP="00CA2D9C">
            <w:pPr>
              <w:spacing w:after="0" w:line="240" w:lineRule="auto"/>
              <w:rPr>
                <w:rFonts w:ascii="Times New Roman" w:hAnsi="Times New Roman" w:cs="Times New Roman"/>
              </w:rPr>
            </w:pPr>
            <w:r>
              <w:rPr>
                <w:rFonts w:ascii="Times New Roman" w:hAnsi="Times New Roman" w:cs="Times New Roman"/>
              </w:rPr>
              <w:t xml:space="preserve">2. </w:t>
            </w:r>
            <w:proofErr w:type="spellStart"/>
            <w:r w:rsidR="00CA2D9C">
              <w:rPr>
                <w:rFonts w:ascii="Times New Roman" w:hAnsi="Times New Roman" w:cs="Times New Roman"/>
              </w:rPr>
              <w:t>Jira</w:t>
            </w:r>
            <w:proofErr w:type="spellEnd"/>
            <w:r w:rsidR="00CA2D9C">
              <w:rPr>
                <w:rFonts w:ascii="Times New Roman" w:hAnsi="Times New Roman" w:cs="Times New Roman"/>
              </w:rPr>
              <w:t xml:space="preserve"> administraatori koolituse läbiviimi</w:t>
            </w:r>
            <w:r w:rsidR="007C3B74">
              <w:rPr>
                <w:rFonts w:ascii="Times New Roman" w:hAnsi="Times New Roman" w:cs="Times New Roman"/>
              </w:rPr>
              <w:t>s</w:t>
            </w:r>
            <w:r w:rsidR="00CA2D9C">
              <w:rPr>
                <w:rFonts w:ascii="Times New Roman" w:hAnsi="Times New Roman" w:cs="Times New Roman"/>
              </w:rPr>
              <w:t xml:space="preserve">e </w:t>
            </w:r>
            <w:r w:rsidR="007C3B74">
              <w:rPr>
                <w:rFonts w:ascii="Times New Roman" w:hAnsi="Times New Roman" w:cs="Times New Roman"/>
              </w:rPr>
              <w:t>kogemus</w:t>
            </w:r>
            <w:r>
              <w:rPr>
                <w:rFonts w:ascii="Times New Roman" w:hAnsi="Times New Roman" w:cs="Times New Roman"/>
              </w:rPr>
              <w:t xml:space="preserve">, nõutav </w:t>
            </w:r>
            <w:r w:rsidR="007C3B74">
              <w:rPr>
                <w:rFonts w:ascii="Times New Roman" w:hAnsi="Times New Roman" w:cs="Times New Roman"/>
              </w:rPr>
              <w:t xml:space="preserve"> vähemalt </w:t>
            </w:r>
            <w:r w:rsidR="00CA2D9C">
              <w:rPr>
                <w:rFonts w:ascii="Times New Roman" w:hAnsi="Times New Roman" w:cs="Times New Roman"/>
              </w:rPr>
              <w:t>kolme</w:t>
            </w:r>
            <w:r>
              <w:rPr>
                <w:rFonts w:ascii="Times New Roman" w:hAnsi="Times New Roman" w:cs="Times New Roman"/>
              </w:rPr>
              <w:t xml:space="preserve"> koolituse korraldami</w:t>
            </w:r>
            <w:r w:rsidR="00537FCB">
              <w:rPr>
                <w:rFonts w:ascii="Times New Roman" w:hAnsi="Times New Roman" w:cs="Times New Roman"/>
              </w:rPr>
              <w:t>st</w:t>
            </w:r>
            <w:r w:rsidR="00CA2D9C">
              <w:rPr>
                <w:rFonts w:ascii="Times New Roman" w:hAnsi="Times New Roman" w:cs="Times New Roman"/>
              </w:rPr>
              <w:t xml:space="preserve"> ja</w:t>
            </w:r>
            <w:r>
              <w:rPr>
                <w:rFonts w:ascii="Times New Roman" w:hAnsi="Times New Roman" w:cs="Times New Roman"/>
              </w:rPr>
              <w:t xml:space="preserve"> nimetatud koolitused peavad olema toimunud 60 kuu jooksul, mis </w:t>
            </w:r>
            <w:r w:rsidR="00537FCB">
              <w:rPr>
                <w:rFonts w:ascii="Times New Roman" w:hAnsi="Times New Roman" w:cs="Times New Roman"/>
              </w:rPr>
              <w:t xml:space="preserve">vahetult </w:t>
            </w:r>
            <w:r>
              <w:rPr>
                <w:rFonts w:ascii="Times New Roman" w:hAnsi="Times New Roman" w:cs="Times New Roman"/>
              </w:rPr>
              <w:t>eelneb pakkumuse esitamise ettepaneku esitamisele</w:t>
            </w:r>
            <w:r w:rsidR="00CA2D9C">
              <w:rPr>
                <w:rFonts w:ascii="Times New Roman" w:hAnsi="Times New Roman" w:cs="Times New Roman"/>
              </w:rPr>
              <w:t xml:space="preserve"> </w:t>
            </w:r>
          </w:p>
          <w:p w14:paraId="3EE3B201" w14:textId="5B0436D0" w:rsidR="00CA2D9C" w:rsidRDefault="002A3419" w:rsidP="00CA2D9C">
            <w:pPr>
              <w:spacing w:after="0" w:line="240" w:lineRule="auto"/>
              <w:rPr>
                <w:rFonts w:cs="Times New Roman"/>
              </w:rPr>
            </w:pPr>
            <w:r>
              <w:rPr>
                <w:rFonts w:ascii="Times New Roman" w:hAnsi="Times New Roman" w:cs="Times New Roman"/>
              </w:rPr>
              <w:t xml:space="preserve">3. </w:t>
            </w:r>
            <w:proofErr w:type="spellStart"/>
            <w:r w:rsidR="00CA2D9C">
              <w:rPr>
                <w:rFonts w:ascii="Times New Roman" w:hAnsi="Times New Roman" w:cs="Times New Roman"/>
              </w:rPr>
              <w:t>Jira</w:t>
            </w:r>
            <w:proofErr w:type="spellEnd"/>
            <w:r w:rsidR="00CA2D9C">
              <w:rPr>
                <w:rFonts w:ascii="Times New Roman" w:hAnsi="Times New Roman" w:cs="Times New Roman"/>
              </w:rPr>
              <w:t xml:space="preserve"> lõppkasutaja koolituse </w:t>
            </w:r>
            <w:r>
              <w:rPr>
                <w:rFonts w:ascii="Times New Roman" w:hAnsi="Times New Roman" w:cs="Times New Roman"/>
              </w:rPr>
              <w:t xml:space="preserve">korraldamise kogemus, nõutav vähemalt </w:t>
            </w:r>
            <w:r>
              <w:rPr>
                <w:rFonts w:ascii="Times New Roman" w:hAnsi="Times New Roman" w:cs="Times New Roman"/>
              </w:rPr>
              <w:lastRenderedPageBreak/>
              <w:t xml:space="preserve">kolme lõppkasutaja koolituse </w:t>
            </w:r>
            <w:r w:rsidR="00CA2D9C">
              <w:rPr>
                <w:rFonts w:ascii="Times New Roman" w:hAnsi="Times New Roman" w:cs="Times New Roman"/>
              </w:rPr>
              <w:t>läbiviimi</w:t>
            </w:r>
            <w:r w:rsidR="007C3B74">
              <w:rPr>
                <w:rFonts w:ascii="Times New Roman" w:hAnsi="Times New Roman" w:cs="Times New Roman"/>
              </w:rPr>
              <w:t>s</w:t>
            </w:r>
            <w:r w:rsidR="00CA2D9C">
              <w:rPr>
                <w:rFonts w:ascii="Times New Roman" w:hAnsi="Times New Roman" w:cs="Times New Roman"/>
              </w:rPr>
              <w:t xml:space="preserve">e </w:t>
            </w:r>
            <w:r w:rsidR="007C3B74">
              <w:rPr>
                <w:rFonts w:ascii="Times New Roman" w:hAnsi="Times New Roman" w:cs="Times New Roman"/>
              </w:rPr>
              <w:t>kogemus</w:t>
            </w:r>
            <w:r>
              <w:rPr>
                <w:rFonts w:ascii="Times New Roman" w:hAnsi="Times New Roman" w:cs="Times New Roman"/>
              </w:rPr>
              <w:t xml:space="preserve">, nimetatud koolitused peavad olema toimunud </w:t>
            </w:r>
            <w:r w:rsidR="00007A79" w:rsidRPr="00007A79">
              <w:rPr>
                <w:rFonts w:ascii="Times New Roman" w:hAnsi="Times New Roman" w:cs="Times New Roman"/>
              </w:rPr>
              <w:t>60 kuu</w:t>
            </w:r>
            <w:r>
              <w:rPr>
                <w:rFonts w:ascii="Times New Roman" w:hAnsi="Times New Roman" w:cs="Times New Roman"/>
              </w:rPr>
              <w:t xml:space="preserve"> jooksul</w:t>
            </w:r>
            <w:r w:rsidR="00B37198">
              <w:rPr>
                <w:rFonts w:ascii="Times New Roman" w:hAnsi="Times New Roman" w:cs="Times New Roman"/>
              </w:rPr>
              <w:t xml:space="preserve"> </w:t>
            </w:r>
            <w:r w:rsidR="00537FCB">
              <w:rPr>
                <w:rFonts w:ascii="Times New Roman" w:hAnsi="Times New Roman" w:cs="Times New Roman"/>
              </w:rPr>
              <w:t xml:space="preserve">mis vahetult eelneb </w:t>
            </w:r>
            <w:r w:rsidR="00B37198">
              <w:rPr>
                <w:rFonts w:ascii="Times New Roman" w:hAnsi="Times New Roman" w:cs="Times New Roman"/>
              </w:rPr>
              <w:t>pakkumuse esitamise ettepaneku esitamisele</w:t>
            </w:r>
            <w:r w:rsidR="00537FCB">
              <w:rPr>
                <w:rFonts w:ascii="Times New Roman" w:hAnsi="Times New Roman" w:cs="Times New Roman"/>
              </w:rPr>
              <w:t>.</w:t>
            </w:r>
            <w:r w:rsidR="00CA2D9C">
              <w:rPr>
                <w:rFonts w:ascii="Times New Roman" w:hAnsi="Times New Roman" w:cs="Times New Roman"/>
              </w:rPr>
              <w:t>.</w:t>
            </w:r>
          </w:p>
        </w:tc>
      </w:tr>
      <w:tr w:rsidR="00CA2D9C" w:rsidRPr="00AA5B62" w14:paraId="0A6EC640" w14:textId="40309AEB" w:rsidTr="0081031D">
        <w:trPr>
          <w:trHeight w:val="207"/>
        </w:trPr>
        <w:tc>
          <w:tcPr>
            <w:tcW w:w="8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5126C9" w14:textId="4941ED33" w:rsidR="00CA2D9C" w:rsidRPr="00A071B0" w:rsidRDefault="00CA2D9C" w:rsidP="00CA2D9C">
            <w:pPr>
              <w:spacing w:after="0" w:line="240" w:lineRule="auto"/>
              <w:rPr>
                <w:rFonts w:ascii="Times New Roman" w:hAnsi="Times New Roman" w:cs="Times New Roman"/>
                <w:b/>
                <w:bCs/>
              </w:rPr>
            </w:pPr>
            <w:proofErr w:type="spellStart"/>
            <w:r w:rsidRPr="00A071B0">
              <w:rPr>
                <w:rFonts w:ascii="Times New Roman" w:hAnsi="Times New Roman" w:cs="Times New Roman"/>
                <w:b/>
                <w:bCs/>
              </w:rPr>
              <w:lastRenderedPageBreak/>
              <w:t>Confluence´i</w:t>
            </w:r>
            <w:proofErr w:type="spellEnd"/>
            <w:r w:rsidRPr="00A071B0">
              <w:rPr>
                <w:rFonts w:ascii="Times New Roman" w:hAnsi="Times New Roman" w:cs="Times New Roman"/>
                <w:b/>
                <w:bCs/>
              </w:rPr>
              <w:t xml:space="preserve"> spetsialist</w:t>
            </w:r>
          </w:p>
        </w:tc>
        <w:tc>
          <w:tcPr>
            <w:tcW w:w="20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49F5FE" w14:textId="6F631D5E" w:rsidR="00CA2D9C" w:rsidRPr="00A071B0" w:rsidRDefault="00CA2D9C" w:rsidP="00CA2D9C">
            <w:pPr>
              <w:spacing w:after="0" w:line="240" w:lineRule="auto"/>
              <w:rPr>
                <w:rFonts w:ascii="Times New Roman" w:hAnsi="Times New Roman" w:cs="Times New Roman"/>
              </w:rPr>
            </w:pPr>
            <w:r w:rsidRPr="00A071B0">
              <w:rPr>
                <w:rFonts w:ascii="Times New Roman" w:hAnsi="Times New Roman" w:cs="Times New Roman"/>
              </w:rPr>
              <w:t xml:space="preserve">Vastutab koolitusprogrammi sisulise ja metoodilise terviklikkuse eest </w:t>
            </w:r>
            <w:proofErr w:type="spellStart"/>
            <w:r>
              <w:rPr>
                <w:rFonts w:ascii="Times New Roman" w:hAnsi="Times New Roman" w:cs="Times New Roman"/>
              </w:rPr>
              <w:t>Confluence</w:t>
            </w:r>
            <w:proofErr w:type="spellEnd"/>
            <w:r w:rsidRPr="00A071B0">
              <w:rPr>
                <w:rFonts w:ascii="Times New Roman" w:hAnsi="Times New Roman" w:cs="Times New Roman"/>
              </w:rPr>
              <w:t xml:space="preserve"> vaates. Vastutab </w:t>
            </w:r>
            <w:proofErr w:type="spellStart"/>
            <w:r>
              <w:rPr>
                <w:rFonts w:ascii="Times New Roman" w:hAnsi="Times New Roman" w:cs="Times New Roman"/>
              </w:rPr>
              <w:t>Confluence</w:t>
            </w:r>
            <w:proofErr w:type="spellEnd"/>
            <w:r w:rsidRPr="00A071B0">
              <w:rPr>
                <w:rFonts w:ascii="Times New Roman" w:hAnsi="Times New Roman" w:cs="Times New Roman"/>
              </w:rPr>
              <w:t xml:space="preserve"> koolitusmaterjalide ettevalmistamise, tööriista seadistamise, sisukoolituste, parenduste läbiviimise ja tagasiside andmise eest.</w:t>
            </w:r>
          </w:p>
        </w:tc>
        <w:tc>
          <w:tcPr>
            <w:tcW w:w="20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51C90" w14:textId="02655A93" w:rsidR="00B37198" w:rsidRDefault="00CA2D9C" w:rsidP="00CA2D9C">
            <w:pPr>
              <w:spacing w:after="0" w:line="240" w:lineRule="auto"/>
              <w:rPr>
                <w:rFonts w:ascii="Times New Roman" w:hAnsi="Times New Roman" w:cs="Times New Roman"/>
              </w:rPr>
            </w:pPr>
            <w:r w:rsidRPr="00CA2D9C">
              <w:rPr>
                <w:rFonts w:ascii="Times New Roman" w:hAnsi="Times New Roman" w:cs="Times New Roman"/>
              </w:rPr>
              <w:t xml:space="preserve">Varasem </w:t>
            </w:r>
            <w:proofErr w:type="spellStart"/>
            <w:r>
              <w:rPr>
                <w:rFonts w:ascii="Times New Roman" w:hAnsi="Times New Roman" w:cs="Times New Roman"/>
              </w:rPr>
              <w:t>Confluence´i</w:t>
            </w:r>
            <w:proofErr w:type="spellEnd"/>
            <w:r>
              <w:rPr>
                <w:rFonts w:ascii="Times New Roman" w:hAnsi="Times New Roman" w:cs="Times New Roman"/>
              </w:rPr>
              <w:t xml:space="preserve"> kasutamise</w:t>
            </w:r>
            <w:r w:rsidRPr="00CA2D9C">
              <w:rPr>
                <w:rFonts w:ascii="Times New Roman" w:hAnsi="Times New Roman" w:cs="Times New Roman"/>
              </w:rPr>
              <w:t xml:space="preserve"> kogemus vähemalt kolm aastat</w:t>
            </w:r>
            <w:r w:rsidR="002A3419">
              <w:rPr>
                <w:rFonts w:ascii="Times New Roman" w:hAnsi="Times New Roman" w:cs="Times New Roman"/>
              </w:rPr>
              <w:t>, kogemus peab olema omandatud</w:t>
            </w:r>
            <w:r w:rsidR="00007A79">
              <w:rPr>
                <w:rFonts w:ascii="Times New Roman" w:hAnsi="Times New Roman" w:cs="Times New Roman"/>
              </w:rPr>
              <w:t xml:space="preserve"> </w:t>
            </w:r>
            <w:r w:rsidR="00007A79" w:rsidRPr="00007A79">
              <w:rPr>
                <w:rFonts w:ascii="Times New Roman" w:hAnsi="Times New Roman" w:cs="Times New Roman"/>
              </w:rPr>
              <w:t>60 kuu</w:t>
            </w:r>
            <w:r w:rsidR="00B37198">
              <w:rPr>
                <w:rFonts w:ascii="Times New Roman" w:hAnsi="Times New Roman" w:cs="Times New Roman"/>
              </w:rPr>
              <w:t xml:space="preserve"> jooksul</w:t>
            </w:r>
            <w:r w:rsidR="00537FCB">
              <w:rPr>
                <w:rFonts w:ascii="Times New Roman" w:hAnsi="Times New Roman" w:cs="Times New Roman"/>
              </w:rPr>
              <w:t xml:space="preserve">, mis vahetult eelneb </w:t>
            </w:r>
            <w:r w:rsidR="00007A79" w:rsidRPr="00007A79">
              <w:rPr>
                <w:rFonts w:ascii="Times New Roman" w:hAnsi="Times New Roman" w:cs="Times New Roman"/>
              </w:rPr>
              <w:t xml:space="preserve">  pakkumuse esitamise ettepaneku esitamis</w:t>
            </w:r>
            <w:r w:rsidR="00537FCB">
              <w:rPr>
                <w:rFonts w:ascii="Times New Roman" w:hAnsi="Times New Roman" w:cs="Times New Roman"/>
              </w:rPr>
              <w:t>ele</w:t>
            </w:r>
            <w:r>
              <w:rPr>
                <w:rFonts w:ascii="Times New Roman" w:hAnsi="Times New Roman" w:cs="Times New Roman"/>
              </w:rPr>
              <w:t xml:space="preserve"> ning </w:t>
            </w:r>
          </w:p>
          <w:p w14:paraId="23B3F8F2" w14:textId="760C1F99" w:rsidR="00CA2D9C" w:rsidRPr="00A071B0" w:rsidRDefault="00B37198" w:rsidP="00CA2D9C">
            <w:pPr>
              <w:spacing w:after="0" w:line="240" w:lineRule="auto"/>
              <w:rPr>
                <w:rFonts w:cs="Times New Roman"/>
              </w:rPr>
            </w:pPr>
            <w:r>
              <w:rPr>
                <w:rFonts w:ascii="Times New Roman" w:hAnsi="Times New Roman" w:cs="Times New Roman"/>
              </w:rPr>
              <w:t xml:space="preserve">Vähemalt kolme </w:t>
            </w:r>
            <w:proofErr w:type="spellStart"/>
            <w:r w:rsidR="00CA2D9C">
              <w:rPr>
                <w:rFonts w:ascii="Times New Roman" w:hAnsi="Times New Roman" w:cs="Times New Roman"/>
              </w:rPr>
              <w:t>Confluence´i</w:t>
            </w:r>
            <w:proofErr w:type="spellEnd"/>
            <w:r w:rsidR="00CA2D9C">
              <w:rPr>
                <w:rFonts w:ascii="Times New Roman" w:hAnsi="Times New Roman" w:cs="Times New Roman"/>
              </w:rPr>
              <w:t xml:space="preserve"> koolituse läbiviimine</w:t>
            </w:r>
            <w:r>
              <w:rPr>
                <w:rFonts w:ascii="Times New Roman" w:hAnsi="Times New Roman" w:cs="Times New Roman"/>
              </w:rPr>
              <w:t xml:space="preserve"> pakkumuse esitamise ettepaneku esitamisele </w:t>
            </w:r>
            <w:r w:rsidR="00537FCB">
              <w:rPr>
                <w:rFonts w:ascii="Times New Roman" w:hAnsi="Times New Roman" w:cs="Times New Roman"/>
              </w:rPr>
              <w:t xml:space="preserve">vahetult </w:t>
            </w:r>
            <w:r>
              <w:rPr>
                <w:rFonts w:ascii="Times New Roman" w:hAnsi="Times New Roman" w:cs="Times New Roman"/>
              </w:rPr>
              <w:t>eelneva 60 kuu jooksul.</w:t>
            </w:r>
          </w:p>
        </w:tc>
      </w:tr>
    </w:tbl>
    <w:p w14:paraId="10F57A84" w14:textId="77777777" w:rsidR="00F80483" w:rsidRPr="00D10FC2" w:rsidRDefault="00F80483" w:rsidP="00D10FC2">
      <w:pPr>
        <w:pStyle w:val="ListParagraph"/>
        <w:spacing w:after="0" w:line="240" w:lineRule="auto"/>
        <w:ind w:left="0"/>
        <w:rPr>
          <w:rFonts w:cs="Times New Roman"/>
          <w:lang w:val="et-EE"/>
        </w:rPr>
      </w:pPr>
    </w:p>
    <w:p w14:paraId="18538DCF" w14:textId="77777777" w:rsidR="00F4430D" w:rsidRDefault="00F4430D">
      <w:pPr>
        <w:spacing w:after="0" w:line="240" w:lineRule="auto"/>
        <w:jc w:val="left"/>
        <w:rPr>
          <w:rFonts w:cs="Times New Roman"/>
          <w:b/>
          <w:bCs/>
          <w14:textOutline w14:w="0" w14:cap="rnd" w14:cmpd="sng" w14:algn="ctr">
            <w14:noFill/>
            <w14:prstDash w14:val="solid"/>
            <w14:bevel/>
          </w14:textOutline>
        </w:rPr>
      </w:pPr>
      <w:r>
        <w:rPr>
          <w:rFonts w:cs="Times New Roman"/>
          <w:b/>
          <w:bCs/>
        </w:rPr>
        <w:br w:type="page"/>
      </w:r>
    </w:p>
    <w:p w14:paraId="5D114311" w14:textId="1711937B" w:rsidR="00F80483" w:rsidRPr="00D10FC2" w:rsidRDefault="008A23CF" w:rsidP="00D10FC2">
      <w:pPr>
        <w:pStyle w:val="ListParagraph"/>
        <w:numPr>
          <w:ilvl w:val="0"/>
          <w:numId w:val="5"/>
        </w:numPr>
        <w:spacing w:after="0" w:line="240" w:lineRule="auto"/>
        <w:rPr>
          <w:rFonts w:cs="Times New Roman"/>
          <w:b/>
          <w:bCs/>
          <w:lang w:val="et-EE"/>
        </w:rPr>
      </w:pPr>
      <w:r w:rsidRPr="00D10FC2">
        <w:rPr>
          <w:rFonts w:cs="Times New Roman"/>
          <w:b/>
          <w:bCs/>
          <w:lang w:val="et-EE"/>
        </w:rPr>
        <w:lastRenderedPageBreak/>
        <w:t>NÕUDED PAKKUMUSELE</w:t>
      </w:r>
    </w:p>
    <w:p w14:paraId="7A46CE2C" w14:textId="5765E5A4" w:rsidR="00F80483" w:rsidRPr="00D10FC2" w:rsidRDefault="008A23CF" w:rsidP="00D10FC2">
      <w:pPr>
        <w:pStyle w:val="ListParagraph"/>
        <w:numPr>
          <w:ilvl w:val="1"/>
          <w:numId w:val="5"/>
        </w:numPr>
        <w:spacing w:after="0" w:line="240" w:lineRule="auto"/>
        <w:rPr>
          <w:rFonts w:cs="Times New Roman"/>
          <w:lang w:val="et-EE"/>
        </w:rPr>
      </w:pPr>
      <w:r w:rsidRPr="00D10FC2">
        <w:rPr>
          <w:rFonts w:cs="Times New Roman"/>
          <w:lang w:val="et-EE"/>
        </w:rPr>
        <w:t>Hanke</w:t>
      </w:r>
      <w:r w:rsidR="00CE0B78">
        <w:rPr>
          <w:rFonts w:cs="Times New Roman"/>
          <w:lang w:val="et-EE"/>
        </w:rPr>
        <w:t>l</w:t>
      </w:r>
      <w:r w:rsidRPr="00D10FC2">
        <w:rPr>
          <w:rFonts w:cs="Times New Roman"/>
          <w:lang w:val="et-EE"/>
        </w:rPr>
        <w:t xml:space="preserve"> osalemiseks peab Pakkuja esitama Pakkumuse, mis koosneb järgmistest osadest:</w:t>
      </w:r>
    </w:p>
    <w:p w14:paraId="16F56D2F" w14:textId="24C120C2" w:rsidR="00164006" w:rsidRDefault="00CE0B78" w:rsidP="00D10FC2">
      <w:pPr>
        <w:pStyle w:val="ListParagraph"/>
        <w:numPr>
          <w:ilvl w:val="2"/>
          <w:numId w:val="11"/>
        </w:numPr>
        <w:spacing w:after="0" w:line="240" w:lineRule="auto"/>
        <w:rPr>
          <w:rFonts w:cs="Times New Roman"/>
          <w:lang w:val="et-EE"/>
        </w:rPr>
      </w:pPr>
      <w:proofErr w:type="spellStart"/>
      <w:r w:rsidRPr="00164006">
        <w:rPr>
          <w:rFonts w:cs="Times New Roman"/>
        </w:rPr>
        <w:t>Vabas</w:t>
      </w:r>
      <w:proofErr w:type="spellEnd"/>
      <w:r w:rsidRPr="00164006">
        <w:rPr>
          <w:rFonts w:cs="Times New Roman"/>
        </w:rPr>
        <w:t xml:space="preserve"> </w:t>
      </w:r>
      <w:proofErr w:type="spellStart"/>
      <w:r w:rsidRPr="00164006">
        <w:rPr>
          <w:rFonts w:cs="Times New Roman"/>
        </w:rPr>
        <w:t>vormis</w:t>
      </w:r>
      <w:proofErr w:type="spellEnd"/>
      <w:r w:rsidRPr="00164006">
        <w:rPr>
          <w:rFonts w:cs="Times New Roman"/>
        </w:rPr>
        <w:t xml:space="preserve"> </w:t>
      </w:r>
      <w:proofErr w:type="spellStart"/>
      <w:r w:rsidRPr="00164006">
        <w:rPr>
          <w:rFonts w:cs="Times New Roman"/>
        </w:rPr>
        <w:t>koolitusprogrammi</w:t>
      </w:r>
      <w:proofErr w:type="spellEnd"/>
      <w:r w:rsidRPr="00164006">
        <w:rPr>
          <w:rFonts w:cs="Times New Roman"/>
        </w:rPr>
        <w:t xml:space="preserve"> </w:t>
      </w:r>
      <w:proofErr w:type="spellStart"/>
      <w:r w:rsidRPr="00164006">
        <w:rPr>
          <w:rFonts w:cs="Times New Roman"/>
        </w:rPr>
        <w:t>kirjeldus</w:t>
      </w:r>
      <w:proofErr w:type="spellEnd"/>
      <w:r w:rsidRPr="00164006">
        <w:rPr>
          <w:rFonts w:cs="Times New Roman"/>
        </w:rPr>
        <w:t xml:space="preserve">, sh </w:t>
      </w:r>
      <w:proofErr w:type="spellStart"/>
      <w:r w:rsidRPr="00164006">
        <w:rPr>
          <w:rFonts w:cs="Times New Roman"/>
        </w:rPr>
        <w:t>koolitusprogrammi</w:t>
      </w:r>
      <w:proofErr w:type="spellEnd"/>
      <w:r w:rsidRPr="00164006">
        <w:rPr>
          <w:rFonts w:cs="Times New Roman"/>
        </w:rPr>
        <w:t xml:space="preserve"> </w:t>
      </w:r>
      <w:proofErr w:type="spellStart"/>
      <w:r w:rsidRPr="00164006">
        <w:rPr>
          <w:rFonts w:cs="Times New Roman"/>
        </w:rPr>
        <w:t>ülesehitus</w:t>
      </w:r>
      <w:proofErr w:type="spellEnd"/>
      <w:r w:rsidR="005C62EA" w:rsidRPr="00164006">
        <w:rPr>
          <w:rFonts w:cs="Times New Roman"/>
        </w:rPr>
        <w:t xml:space="preserve"> (</w:t>
      </w:r>
      <w:proofErr w:type="spellStart"/>
      <w:r w:rsidR="005C62EA" w:rsidRPr="00164006">
        <w:rPr>
          <w:rFonts w:cs="Times New Roman"/>
        </w:rPr>
        <w:t>kooskõlas</w:t>
      </w:r>
      <w:proofErr w:type="spellEnd"/>
      <w:r w:rsidR="005C62EA" w:rsidRPr="00164006">
        <w:rPr>
          <w:rFonts w:cs="Times New Roman"/>
        </w:rPr>
        <w:t xml:space="preserve"> HD p</w:t>
      </w:r>
      <w:r w:rsidR="00B34CD9">
        <w:rPr>
          <w:rFonts w:cs="Times New Roman"/>
        </w:rPr>
        <w:t>-s</w:t>
      </w:r>
      <w:r w:rsidR="005C62EA" w:rsidRPr="00164006">
        <w:rPr>
          <w:rFonts w:cs="Times New Roman"/>
        </w:rPr>
        <w:t xml:space="preserve"> 2. </w:t>
      </w:r>
      <w:r w:rsidR="005C62EA" w:rsidRPr="00164006">
        <w:rPr>
          <w:rFonts w:cs="Times New Roman"/>
          <w:lang w:val="et-EE"/>
        </w:rPr>
        <w:t>kirjeldatud nõuetega</w:t>
      </w:r>
      <w:r w:rsidR="00164006" w:rsidRPr="00164006">
        <w:rPr>
          <w:rFonts w:cs="Times New Roman"/>
          <w:lang w:val="et-EE"/>
        </w:rPr>
        <w:t>), koolitusprogrammi</w:t>
      </w:r>
      <w:r w:rsidRPr="00164006">
        <w:rPr>
          <w:rFonts w:cs="Times New Roman"/>
          <w:lang w:val="et-EE"/>
        </w:rPr>
        <w:t xml:space="preserve"> mah</w:t>
      </w:r>
      <w:r w:rsidR="005C62EA" w:rsidRPr="00164006">
        <w:rPr>
          <w:rFonts w:cs="Times New Roman"/>
          <w:lang w:val="et-EE"/>
        </w:rPr>
        <w:t>u arvestus</w:t>
      </w:r>
      <w:r w:rsidRPr="00164006">
        <w:rPr>
          <w:rFonts w:cs="Times New Roman"/>
          <w:lang w:val="et-EE"/>
        </w:rPr>
        <w:t xml:space="preserve"> (akadeemilistes tundides)</w:t>
      </w:r>
      <w:r w:rsidR="005C62EA" w:rsidRPr="00164006">
        <w:rPr>
          <w:rFonts w:cs="Times New Roman"/>
          <w:lang w:val="et-EE"/>
        </w:rPr>
        <w:t xml:space="preserve">, </w:t>
      </w:r>
      <w:r w:rsidRPr="00164006">
        <w:rPr>
          <w:rFonts w:cs="Times New Roman"/>
          <w:lang w:val="et-EE"/>
        </w:rPr>
        <w:t>käsitletava</w:t>
      </w:r>
      <w:r w:rsidR="005C62EA" w:rsidRPr="00164006">
        <w:rPr>
          <w:rFonts w:cs="Times New Roman"/>
          <w:lang w:val="et-EE"/>
        </w:rPr>
        <w:t>te</w:t>
      </w:r>
      <w:r w:rsidRPr="00164006">
        <w:rPr>
          <w:rFonts w:cs="Times New Roman"/>
          <w:lang w:val="et-EE"/>
        </w:rPr>
        <w:t xml:space="preserve"> teemad</w:t>
      </w:r>
      <w:r w:rsidR="005C62EA" w:rsidRPr="00164006">
        <w:rPr>
          <w:rFonts w:cs="Times New Roman"/>
          <w:lang w:val="et-EE"/>
        </w:rPr>
        <w:t>e lühikirjeldus (vajadusel</w:t>
      </w:r>
      <w:r w:rsidRPr="00164006">
        <w:rPr>
          <w:rFonts w:cs="Times New Roman"/>
          <w:lang w:val="et-EE"/>
        </w:rPr>
        <w:t xml:space="preserve"> koos täpsustavate selgitustega</w:t>
      </w:r>
      <w:r w:rsidR="005C62EA" w:rsidRPr="00164006">
        <w:rPr>
          <w:rFonts w:cs="Times New Roman"/>
          <w:lang w:val="et-EE"/>
        </w:rPr>
        <w:t>), kirjeldus</w:t>
      </w:r>
      <w:r w:rsidRPr="00164006">
        <w:rPr>
          <w:rFonts w:cs="Times New Roman"/>
        </w:rPr>
        <w:t xml:space="preserve"> </w:t>
      </w:r>
      <w:proofErr w:type="spellStart"/>
      <w:r w:rsidRPr="00164006">
        <w:rPr>
          <w:rFonts w:cs="Times New Roman"/>
        </w:rPr>
        <w:t>õppematerjalide</w:t>
      </w:r>
      <w:r w:rsidR="005C62EA" w:rsidRPr="00164006">
        <w:rPr>
          <w:rFonts w:cs="Times New Roman"/>
        </w:rPr>
        <w:t>st</w:t>
      </w:r>
      <w:proofErr w:type="spellEnd"/>
      <w:r w:rsidR="005C62EA" w:rsidRPr="00164006">
        <w:rPr>
          <w:rFonts w:cs="Times New Roman"/>
        </w:rPr>
        <w:t xml:space="preserve"> ja/</w:t>
      </w:r>
      <w:proofErr w:type="spellStart"/>
      <w:r w:rsidRPr="00164006">
        <w:rPr>
          <w:rFonts w:cs="Times New Roman"/>
        </w:rPr>
        <w:t>või</w:t>
      </w:r>
      <w:proofErr w:type="spellEnd"/>
      <w:r w:rsidRPr="00164006">
        <w:rPr>
          <w:rFonts w:cs="Times New Roman"/>
        </w:rPr>
        <w:t xml:space="preserve"> </w:t>
      </w:r>
      <w:proofErr w:type="spellStart"/>
      <w:r w:rsidR="005C62EA" w:rsidRPr="00164006">
        <w:rPr>
          <w:rFonts w:cs="Times New Roman"/>
        </w:rPr>
        <w:t>teistest</w:t>
      </w:r>
      <w:proofErr w:type="spellEnd"/>
      <w:r w:rsidR="005C62EA" w:rsidRPr="00164006">
        <w:rPr>
          <w:rFonts w:cs="Times New Roman"/>
        </w:rPr>
        <w:t xml:space="preserve"> </w:t>
      </w:r>
      <w:proofErr w:type="spellStart"/>
      <w:r w:rsidR="005C62EA" w:rsidRPr="00164006">
        <w:rPr>
          <w:rFonts w:cs="Times New Roman"/>
        </w:rPr>
        <w:t>koolitus</w:t>
      </w:r>
      <w:r w:rsidRPr="00164006">
        <w:rPr>
          <w:rFonts w:cs="Times New Roman"/>
        </w:rPr>
        <w:t>ressursside</w:t>
      </w:r>
      <w:r w:rsidR="005C62EA" w:rsidRPr="00164006">
        <w:rPr>
          <w:rFonts w:cs="Times New Roman"/>
        </w:rPr>
        <w:t>st</w:t>
      </w:r>
      <w:proofErr w:type="spellEnd"/>
      <w:r w:rsidR="005C62EA" w:rsidRPr="00164006">
        <w:rPr>
          <w:rFonts w:cs="Times New Roman"/>
        </w:rPr>
        <w:t xml:space="preserve">, </w:t>
      </w:r>
      <w:proofErr w:type="spellStart"/>
      <w:r w:rsidR="005C62EA" w:rsidRPr="00164006">
        <w:rPr>
          <w:rFonts w:cs="Times New Roman"/>
        </w:rPr>
        <w:t>mille</w:t>
      </w:r>
      <w:proofErr w:type="spellEnd"/>
      <w:r w:rsidRPr="00164006">
        <w:rPr>
          <w:rFonts w:cs="Times New Roman"/>
        </w:rPr>
        <w:t xml:space="preserve"> </w:t>
      </w:r>
      <w:proofErr w:type="spellStart"/>
      <w:r w:rsidRPr="00164006">
        <w:rPr>
          <w:rFonts w:cs="Times New Roman"/>
        </w:rPr>
        <w:t>abil</w:t>
      </w:r>
      <w:proofErr w:type="spellEnd"/>
      <w:r w:rsidRPr="00164006">
        <w:rPr>
          <w:rFonts w:cs="Times New Roman"/>
        </w:rPr>
        <w:t xml:space="preserve"> </w:t>
      </w:r>
      <w:proofErr w:type="spellStart"/>
      <w:r w:rsidRPr="00164006">
        <w:rPr>
          <w:rFonts w:cs="Times New Roman"/>
        </w:rPr>
        <w:t>plaani</w:t>
      </w:r>
      <w:r w:rsidR="005C62EA" w:rsidRPr="00164006">
        <w:rPr>
          <w:rFonts w:cs="Times New Roman"/>
        </w:rPr>
        <w:t>b</w:t>
      </w:r>
      <w:proofErr w:type="spellEnd"/>
      <w:r w:rsidR="005C62EA" w:rsidRPr="00164006">
        <w:rPr>
          <w:rFonts w:cs="Times New Roman"/>
        </w:rPr>
        <w:t xml:space="preserve"> </w:t>
      </w:r>
      <w:proofErr w:type="spellStart"/>
      <w:r w:rsidR="005C62EA" w:rsidRPr="00164006">
        <w:rPr>
          <w:rFonts w:cs="Times New Roman"/>
        </w:rPr>
        <w:t>Pakkuja</w:t>
      </w:r>
      <w:proofErr w:type="spellEnd"/>
      <w:r w:rsidRPr="00164006">
        <w:rPr>
          <w:rFonts w:cs="Times New Roman"/>
        </w:rPr>
        <w:t xml:space="preserve"> </w:t>
      </w:r>
      <w:proofErr w:type="spellStart"/>
      <w:r w:rsidRPr="00164006">
        <w:rPr>
          <w:rFonts w:cs="Times New Roman"/>
        </w:rPr>
        <w:t>koolitusprogrammi</w:t>
      </w:r>
      <w:proofErr w:type="spellEnd"/>
      <w:r w:rsidRPr="00164006">
        <w:rPr>
          <w:rFonts w:cs="Times New Roman"/>
        </w:rPr>
        <w:t xml:space="preserve"> </w:t>
      </w:r>
      <w:proofErr w:type="spellStart"/>
      <w:r w:rsidRPr="00164006">
        <w:rPr>
          <w:rFonts w:cs="Times New Roman"/>
        </w:rPr>
        <w:t>eesmärke</w:t>
      </w:r>
      <w:proofErr w:type="spellEnd"/>
      <w:r w:rsidRPr="00164006">
        <w:rPr>
          <w:rFonts w:cs="Times New Roman"/>
        </w:rPr>
        <w:t xml:space="preserve"> </w:t>
      </w:r>
      <w:proofErr w:type="spellStart"/>
      <w:r w:rsidRPr="00164006">
        <w:rPr>
          <w:rFonts w:cs="Times New Roman"/>
        </w:rPr>
        <w:t>saavutada</w:t>
      </w:r>
      <w:proofErr w:type="spellEnd"/>
      <w:r w:rsidR="00164006" w:rsidRPr="00164006">
        <w:rPr>
          <w:rFonts w:cs="Times New Roman"/>
        </w:rPr>
        <w:t xml:space="preserve">. </w:t>
      </w:r>
      <w:r w:rsidR="00164006" w:rsidRPr="00164006">
        <w:rPr>
          <w:rFonts w:cs="Times New Roman"/>
          <w:lang w:val="et-EE"/>
        </w:rPr>
        <w:t>Koolitusprogrammi kirjelduses peab Pakkuja tooma välja võimalikud õppetegevuse läbiviimisega seotud riskid ning nende maandamise meetmed (sh ootused Tellijale);</w:t>
      </w:r>
    </w:p>
    <w:p w14:paraId="4FE3A20D" w14:textId="0A559A21" w:rsidR="00F80483" w:rsidRPr="00164006" w:rsidRDefault="00CE0B78" w:rsidP="00D10FC2">
      <w:pPr>
        <w:pStyle w:val="ListParagraph"/>
        <w:numPr>
          <w:ilvl w:val="2"/>
          <w:numId w:val="11"/>
        </w:numPr>
        <w:spacing w:after="0" w:line="240" w:lineRule="auto"/>
        <w:rPr>
          <w:rFonts w:cs="Times New Roman"/>
          <w:lang w:val="et-EE"/>
        </w:rPr>
      </w:pPr>
      <w:r w:rsidRPr="00164006">
        <w:rPr>
          <w:rFonts w:cs="Times New Roman"/>
          <w:lang w:val="et-EE"/>
        </w:rPr>
        <w:t xml:space="preserve">Vabas vormis indikatiivne projektiplaan koolitusprogrammi väljatöötamiseks, sh peab projektiplaanis sisalduma ettepanek, millal on Pakkuja valmis </w:t>
      </w:r>
      <w:r w:rsidR="00A071B0">
        <w:rPr>
          <w:rFonts w:cs="Times New Roman"/>
          <w:lang w:val="et-EE"/>
        </w:rPr>
        <w:t>koolitustega alustama</w:t>
      </w:r>
      <w:r w:rsidRPr="00164006">
        <w:rPr>
          <w:rFonts w:cs="Times New Roman"/>
          <w:lang w:val="et-EE"/>
        </w:rPr>
        <w:t xml:space="preserve">, milliseid eeltegevusi </w:t>
      </w:r>
      <w:r w:rsidR="00A071B0">
        <w:rPr>
          <w:rFonts w:cs="Times New Roman"/>
          <w:lang w:val="et-EE"/>
        </w:rPr>
        <w:t>koolistuste</w:t>
      </w:r>
      <w:r w:rsidRPr="00164006">
        <w:rPr>
          <w:rFonts w:cs="Times New Roman"/>
          <w:lang w:val="et-EE"/>
        </w:rPr>
        <w:t xml:space="preserve"> avamine ning administreerimine eeldab (koos tähtaegadega ning ootustega Tellijale). Ajakava tuleb esitada arvestatuna lepingu sõlmimise</w:t>
      </w:r>
      <w:r w:rsidR="005C62EA" w:rsidRPr="00164006">
        <w:rPr>
          <w:rFonts w:cs="Times New Roman"/>
          <w:lang w:val="et-EE"/>
        </w:rPr>
        <w:t xml:space="preserve"> hetkest</w:t>
      </w:r>
      <w:r w:rsidRPr="00164006">
        <w:rPr>
          <w:rFonts w:cs="Times New Roman"/>
          <w:lang w:val="et-EE"/>
        </w:rPr>
        <w:t>. Lepingu täitmisel võib Tellija</w:t>
      </w:r>
      <w:r w:rsidR="00406ABF">
        <w:rPr>
          <w:rFonts w:cs="Times New Roman"/>
          <w:lang w:val="et-EE"/>
        </w:rPr>
        <w:t xml:space="preserve"> või töövõtja ettepanekul teha</w:t>
      </w:r>
      <w:r w:rsidR="007F31F4">
        <w:rPr>
          <w:rFonts w:cs="Times New Roman"/>
          <w:lang w:val="et-EE"/>
        </w:rPr>
        <w:t xml:space="preserve"> </w:t>
      </w:r>
      <w:r w:rsidR="00406ABF">
        <w:rPr>
          <w:rFonts w:cs="Times New Roman"/>
          <w:lang w:val="et-EE"/>
        </w:rPr>
        <w:t>ka ajakavas muudatusi üksnes põhjendatud vajaduse korral</w:t>
      </w:r>
      <w:r w:rsidRPr="00164006">
        <w:rPr>
          <w:rFonts w:cs="Times New Roman"/>
          <w:lang w:val="et-EE"/>
        </w:rPr>
        <w:t>;</w:t>
      </w:r>
    </w:p>
    <w:p w14:paraId="6ACCAAFB" w14:textId="675C9A63" w:rsidR="00F80483" w:rsidRPr="00D10FC2" w:rsidRDefault="00CE0B78" w:rsidP="00D10FC2">
      <w:pPr>
        <w:pStyle w:val="ListParagraph"/>
        <w:numPr>
          <w:ilvl w:val="2"/>
          <w:numId w:val="11"/>
        </w:numPr>
        <w:spacing w:after="0" w:line="240" w:lineRule="auto"/>
        <w:rPr>
          <w:rFonts w:cs="Times New Roman"/>
          <w:lang w:val="et-EE"/>
        </w:rPr>
      </w:pPr>
      <w:bookmarkStart w:id="1" w:name="_Ref159924030"/>
      <w:r>
        <w:rPr>
          <w:rFonts w:cs="Times New Roman"/>
          <w:lang w:val="et-EE"/>
        </w:rPr>
        <w:t xml:space="preserve">Täidetud </w:t>
      </w:r>
      <w:r w:rsidR="002D428A">
        <w:rPr>
          <w:rFonts w:cs="Times New Roman"/>
          <w:lang w:val="et-EE"/>
        </w:rPr>
        <w:t xml:space="preserve">HD </w:t>
      </w:r>
      <w:bookmarkEnd w:id="1"/>
      <w:r>
        <w:rPr>
          <w:rFonts w:cs="Times New Roman"/>
          <w:color w:val="2B579A"/>
          <w:shd w:val="clear" w:color="auto" w:fill="E6E6E6"/>
          <w:lang w:val="et-EE"/>
        </w:rPr>
        <w:fldChar w:fldCharType="begin"/>
      </w:r>
      <w:r>
        <w:rPr>
          <w:rFonts w:cs="Times New Roman"/>
          <w:lang w:val="et-EE"/>
        </w:rPr>
        <w:instrText xml:space="preserve"> REF _Ref159926173 \r \h </w:instrText>
      </w:r>
      <w:r>
        <w:rPr>
          <w:rFonts w:cs="Times New Roman"/>
          <w:color w:val="2B579A"/>
          <w:shd w:val="clear" w:color="auto" w:fill="E6E6E6"/>
          <w:lang w:val="et-EE"/>
        </w:rPr>
      </w:r>
      <w:r>
        <w:rPr>
          <w:rFonts w:cs="Times New Roman"/>
          <w:color w:val="2B579A"/>
          <w:shd w:val="clear" w:color="auto" w:fill="E6E6E6"/>
          <w:lang w:val="et-EE"/>
        </w:rPr>
        <w:fldChar w:fldCharType="separate"/>
      </w:r>
      <w:r>
        <w:rPr>
          <w:rFonts w:cs="Times New Roman"/>
          <w:lang w:val="et-EE"/>
        </w:rPr>
        <w:t>Lisa 1 –</w:t>
      </w:r>
      <w:r>
        <w:rPr>
          <w:rFonts w:cs="Times New Roman"/>
          <w:color w:val="2B579A"/>
          <w:shd w:val="clear" w:color="auto" w:fill="E6E6E6"/>
          <w:lang w:val="et-EE"/>
        </w:rPr>
        <w:fldChar w:fldCharType="end"/>
      </w:r>
      <w:r>
        <w:rPr>
          <w:rFonts w:cs="Times New Roman"/>
          <w:lang w:val="et-EE"/>
        </w:rPr>
        <w:t xml:space="preserve"> </w:t>
      </w:r>
      <w:r>
        <w:rPr>
          <w:rFonts w:cs="Times New Roman"/>
          <w:color w:val="2B579A"/>
          <w:shd w:val="clear" w:color="auto" w:fill="E6E6E6"/>
          <w:lang w:val="et-EE"/>
        </w:rPr>
        <w:fldChar w:fldCharType="begin"/>
      </w:r>
      <w:r>
        <w:rPr>
          <w:rFonts w:cs="Times New Roman"/>
          <w:lang w:val="et-EE"/>
        </w:rPr>
        <w:instrText xml:space="preserve"> REF _Ref159926173 \h </w:instrText>
      </w:r>
      <w:r>
        <w:rPr>
          <w:rFonts w:cs="Times New Roman"/>
          <w:color w:val="2B579A"/>
          <w:shd w:val="clear" w:color="auto" w:fill="E6E6E6"/>
          <w:lang w:val="et-EE"/>
        </w:rPr>
      </w:r>
      <w:r>
        <w:rPr>
          <w:rFonts w:cs="Times New Roman"/>
          <w:color w:val="2B579A"/>
          <w:shd w:val="clear" w:color="auto" w:fill="E6E6E6"/>
          <w:lang w:val="et-EE"/>
        </w:rPr>
        <w:fldChar w:fldCharType="separate"/>
      </w:r>
      <w:r>
        <w:rPr>
          <w:rFonts w:cs="Times New Roman"/>
          <w:lang w:val="et-EE"/>
        </w:rPr>
        <w:t>„Projektimeeskonna kinnitus“ (vorm)</w:t>
      </w:r>
      <w:r>
        <w:rPr>
          <w:rFonts w:cs="Times New Roman"/>
          <w:color w:val="2B579A"/>
          <w:shd w:val="clear" w:color="auto" w:fill="E6E6E6"/>
          <w:lang w:val="et-EE"/>
        </w:rPr>
        <w:fldChar w:fldCharType="end"/>
      </w:r>
      <w:r>
        <w:rPr>
          <w:rFonts w:cs="Times New Roman"/>
          <w:lang w:val="et-EE"/>
        </w:rPr>
        <w:t xml:space="preserve">, millel kajastub </w:t>
      </w:r>
      <w:r w:rsidRPr="00D10FC2">
        <w:rPr>
          <w:rFonts w:cs="Times New Roman"/>
          <w:lang w:val="et-EE"/>
        </w:rPr>
        <w:t xml:space="preserve">Pakkuja </w:t>
      </w:r>
      <w:r>
        <w:rPr>
          <w:rFonts w:cs="Times New Roman"/>
          <w:lang w:val="et-EE"/>
        </w:rPr>
        <w:t>meeskonna koosseis ja</w:t>
      </w:r>
      <w:r w:rsidRPr="00D10FC2">
        <w:rPr>
          <w:rFonts w:cs="Times New Roman"/>
          <w:lang w:val="et-EE"/>
        </w:rPr>
        <w:t xml:space="preserve"> sarnase eesmärgiga või -sihtrühmale suunatud koolituste korraldamise</w:t>
      </w:r>
      <w:r>
        <w:rPr>
          <w:rFonts w:cs="Times New Roman"/>
          <w:lang w:val="et-EE"/>
        </w:rPr>
        <w:t xml:space="preserve"> kogemuse kirjeldus (vähemalt kolme (3) referentsiga).</w:t>
      </w:r>
    </w:p>
    <w:p w14:paraId="47260B8F" w14:textId="3E6D0064" w:rsidR="00F80483" w:rsidRPr="00CE0B78" w:rsidRDefault="00CE0B78" w:rsidP="00CE0B78">
      <w:pPr>
        <w:pStyle w:val="ListParagraph"/>
        <w:numPr>
          <w:ilvl w:val="2"/>
          <w:numId w:val="11"/>
        </w:numPr>
        <w:spacing w:after="0" w:line="240" w:lineRule="auto"/>
        <w:rPr>
          <w:rFonts w:cs="Times New Roman"/>
          <w:lang w:val="et-EE"/>
        </w:rPr>
      </w:pPr>
      <w:r>
        <w:rPr>
          <w:rFonts w:cs="Times New Roman"/>
          <w:lang w:val="et-EE"/>
        </w:rPr>
        <w:t xml:space="preserve">Täidetud HD </w:t>
      </w:r>
      <w:r>
        <w:rPr>
          <w:rFonts w:cs="Times New Roman"/>
          <w:color w:val="2B579A"/>
          <w:shd w:val="clear" w:color="auto" w:fill="E6E6E6"/>
          <w:lang w:val="et-EE"/>
        </w:rPr>
        <w:fldChar w:fldCharType="begin"/>
      </w:r>
      <w:r>
        <w:rPr>
          <w:rFonts w:cs="Times New Roman"/>
          <w:lang w:val="et-EE"/>
        </w:rPr>
        <w:instrText xml:space="preserve"> REF _Ref159925985 \r \h </w:instrText>
      </w:r>
      <w:r>
        <w:rPr>
          <w:rFonts w:cs="Times New Roman"/>
          <w:color w:val="2B579A"/>
          <w:shd w:val="clear" w:color="auto" w:fill="E6E6E6"/>
          <w:lang w:val="et-EE"/>
        </w:rPr>
      </w:r>
      <w:r>
        <w:rPr>
          <w:rFonts w:cs="Times New Roman"/>
          <w:color w:val="2B579A"/>
          <w:shd w:val="clear" w:color="auto" w:fill="E6E6E6"/>
          <w:lang w:val="et-EE"/>
        </w:rPr>
        <w:fldChar w:fldCharType="separate"/>
      </w:r>
      <w:r>
        <w:rPr>
          <w:rFonts w:cs="Times New Roman"/>
          <w:lang w:val="et-EE"/>
        </w:rPr>
        <w:t>Lisa 2 –</w:t>
      </w:r>
      <w:r>
        <w:rPr>
          <w:rFonts w:cs="Times New Roman"/>
          <w:color w:val="2B579A"/>
          <w:shd w:val="clear" w:color="auto" w:fill="E6E6E6"/>
          <w:lang w:val="et-EE"/>
        </w:rPr>
        <w:fldChar w:fldCharType="end"/>
      </w:r>
      <w:r>
        <w:rPr>
          <w:rFonts w:cs="Times New Roman"/>
          <w:lang w:val="et-EE"/>
        </w:rPr>
        <w:t xml:space="preserve"> </w:t>
      </w:r>
      <w:r>
        <w:rPr>
          <w:rFonts w:cs="Times New Roman"/>
          <w:color w:val="2B579A"/>
          <w:shd w:val="clear" w:color="auto" w:fill="E6E6E6"/>
          <w:lang w:val="et-EE"/>
        </w:rPr>
        <w:fldChar w:fldCharType="begin"/>
      </w:r>
      <w:r>
        <w:rPr>
          <w:rFonts w:cs="Times New Roman"/>
          <w:lang w:val="et-EE"/>
        </w:rPr>
        <w:instrText xml:space="preserve"> REF _Ref159925985 \h </w:instrText>
      </w:r>
      <w:r>
        <w:rPr>
          <w:rFonts w:cs="Times New Roman"/>
          <w:color w:val="2B579A"/>
          <w:shd w:val="clear" w:color="auto" w:fill="E6E6E6"/>
          <w:lang w:val="et-EE"/>
        </w:rPr>
      </w:r>
      <w:r>
        <w:rPr>
          <w:rFonts w:cs="Times New Roman"/>
          <w:color w:val="2B579A"/>
          <w:shd w:val="clear" w:color="auto" w:fill="E6E6E6"/>
          <w:lang w:val="et-EE"/>
        </w:rPr>
        <w:fldChar w:fldCharType="separate"/>
      </w:r>
      <w:r>
        <w:rPr>
          <w:rFonts w:cs="Times New Roman"/>
          <w:lang w:val="et-EE"/>
        </w:rPr>
        <w:t>„</w:t>
      </w:r>
      <w:r w:rsidRPr="002D428A">
        <w:rPr>
          <w:rFonts w:cs="Times New Roman"/>
          <w:lang w:val="et-EE"/>
        </w:rPr>
        <w:t>Pakkumuse maksumus</w:t>
      </w:r>
      <w:r>
        <w:rPr>
          <w:rFonts w:cs="Times New Roman"/>
          <w:lang w:val="et-EE"/>
        </w:rPr>
        <w:t>“ (vorm)</w:t>
      </w:r>
      <w:r>
        <w:rPr>
          <w:rFonts w:cs="Times New Roman"/>
          <w:color w:val="2B579A"/>
          <w:shd w:val="clear" w:color="auto" w:fill="E6E6E6"/>
          <w:lang w:val="et-EE"/>
        </w:rPr>
        <w:fldChar w:fldCharType="end"/>
      </w:r>
      <w:r>
        <w:rPr>
          <w:rFonts w:cs="Times New Roman"/>
          <w:lang w:val="et-EE"/>
        </w:rPr>
        <w:t xml:space="preserve">, mis sisaldab </w:t>
      </w:r>
      <w:r w:rsidRPr="00CE0B78">
        <w:rPr>
          <w:rFonts w:cs="Times New Roman"/>
          <w:lang w:val="et-EE"/>
        </w:rPr>
        <w:t>kõiki hankedokumendis märgitud tegevuste maksumusi (koos käibemaksuga). Lisaks peab maksumus sisaldama otseselt hankedokumendis kirjeldamata, kuid hanke eesmärgi saavutamiseks vajalike tegevuste maksumusi.</w:t>
      </w:r>
    </w:p>
    <w:p w14:paraId="19965840" w14:textId="675AC9BF" w:rsidR="00F80483" w:rsidRPr="00D10FC2" w:rsidRDefault="008A23CF" w:rsidP="00D10FC2">
      <w:pPr>
        <w:pStyle w:val="ListParagraph"/>
        <w:numPr>
          <w:ilvl w:val="3"/>
          <w:numId w:val="11"/>
        </w:numPr>
        <w:spacing w:after="0" w:line="240" w:lineRule="auto"/>
        <w:rPr>
          <w:rFonts w:cs="Times New Roman"/>
          <w:lang w:val="et-EE"/>
        </w:rPr>
      </w:pPr>
      <w:r w:rsidRPr="00D10FC2">
        <w:rPr>
          <w:rFonts w:cs="Times New Roman"/>
          <w:lang w:val="et-EE"/>
        </w:rPr>
        <w:t>Pakkuja peab pakkumuse koostamisel arvestama, et Tellija tasub tööde eest pärast tööde üleandmist ja vastuvõtmist.</w:t>
      </w:r>
    </w:p>
    <w:p w14:paraId="3C7E203F" w14:textId="67DC45EF" w:rsidR="008B33F6" w:rsidRDefault="00CE0B78" w:rsidP="008B33F6">
      <w:pPr>
        <w:pStyle w:val="ListParagraph"/>
        <w:numPr>
          <w:ilvl w:val="2"/>
          <w:numId w:val="11"/>
        </w:numPr>
        <w:spacing w:after="0" w:line="240" w:lineRule="auto"/>
        <w:rPr>
          <w:rFonts w:cs="Times New Roman"/>
          <w:lang w:val="et-EE"/>
        </w:rPr>
      </w:pPr>
      <w:r>
        <w:rPr>
          <w:rFonts w:cs="Times New Roman"/>
          <w:lang w:val="et-EE"/>
        </w:rPr>
        <w:t xml:space="preserve">(kui asjakohane) Täidetud HD </w:t>
      </w:r>
      <w:r>
        <w:rPr>
          <w:rFonts w:cs="Times New Roman"/>
          <w:color w:val="2B579A"/>
          <w:shd w:val="clear" w:color="auto" w:fill="E6E6E6"/>
          <w:lang w:val="et-EE"/>
        </w:rPr>
        <w:fldChar w:fldCharType="begin"/>
      </w:r>
      <w:r>
        <w:rPr>
          <w:rFonts w:cs="Times New Roman"/>
          <w:lang w:val="et-EE"/>
        </w:rPr>
        <w:instrText xml:space="preserve"> REF _Ref159924730 \r \h </w:instrText>
      </w:r>
      <w:r>
        <w:rPr>
          <w:rFonts w:cs="Times New Roman"/>
          <w:color w:val="2B579A"/>
          <w:shd w:val="clear" w:color="auto" w:fill="E6E6E6"/>
          <w:lang w:val="et-EE"/>
        </w:rPr>
      </w:r>
      <w:r>
        <w:rPr>
          <w:rFonts w:cs="Times New Roman"/>
          <w:color w:val="2B579A"/>
          <w:shd w:val="clear" w:color="auto" w:fill="E6E6E6"/>
          <w:lang w:val="et-EE"/>
        </w:rPr>
        <w:fldChar w:fldCharType="separate"/>
      </w:r>
      <w:r>
        <w:rPr>
          <w:rFonts w:cs="Times New Roman"/>
          <w:lang w:val="et-EE"/>
        </w:rPr>
        <w:t>Lisa 3 –</w:t>
      </w:r>
      <w:r>
        <w:rPr>
          <w:rFonts w:cs="Times New Roman"/>
          <w:color w:val="2B579A"/>
          <w:shd w:val="clear" w:color="auto" w:fill="E6E6E6"/>
          <w:lang w:val="et-EE"/>
        </w:rPr>
        <w:fldChar w:fldCharType="end"/>
      </w:r>
      <w:r>
        <w:rPr>
          <w:rFonts w:cs="Times New Roman"/>
          <w:lang w:val="et-EE"/>
        </w:rPr>
        <w:t xml:space="preserve"> </w:t>
      </w:r>
      <w:r>
        <w:rPr>
          <w:rFonts w:cs="Times New Roman"/>
          <w:color w:val="2B579A"/>
          <w:shd w:val="clear" w:color="auto" w:fill="E6E6E6"/>
          <w:lang w:val="et-EE"/>
        </w:rPr>
        <w:fldChar w:fldCharType="begin"/>
      </w:r>
      <w:r>
        <w:rPr>
          <w:rFonts w:cs="Times New Roman"/>
          <w:lang w:val="et-EE"/>
        </w:rPr>
        <w:instrText xml:space="preserve"> REF _Ref159924730 \h </w:instrText>
      </w:r>
      <w:r>
        <w:rPr>
          <w:rFonts w:cs="Times New Roman"/>
          <w:color w:val="2B579A"/>
          <w:shd w:val="clear" w:color="auto" w:fill="E6E6E6"/>
          <w:lang w:val="et-EE"/>
        </w:rPr>
      </w:r>
      <w:r>
        <w:rPr>
          <w:rFonts w:cs="Times New Roman"/>
          <w:color w:val="2B579A"/>
          <w:shd w:val="clear" w:color="auto" w:fill="E6E6E6"/>
          <w:lang w:val="et-EE"/>
        </w:rPr>
        <w:fldChar w:fldCharType="separate"/>
      </w:r>
      <w:r>
        <w:rPr>
          <w:rFonts w:cs="Times New Roman"/>
          <w:lang w:val="et-EE"/>
        </w:rPr>
        <w:t>„Ärisaladus“ (vorm)</w:t>
      </w:r>
      <w:r>
        <w:rPr>
          <w:rFonts w:cs="Times New Roman"/>
          <w:color w:val="2B579A"/>
          <w:shd w:val="clear" w:color="auto" w:fill="E6E6E6"/>
          <w:lang w:val="et-EE"/>
        </w:rPr>
        <w:fldChar w:fldCharType="end"/>
      </w:r>
      <w:r>
        <w:rPr>
          <w:rFonts w:cs="Times New Roman"/>
          <w:lang w:val="et-EE"/>
        </w:rPr>
        <w:t xml:space="preserve"> koos põhjendusega.</w:t>
      </w:r>
    </w:p>
    <w:p w14:paraId="754FAA25" w14:textId="71512CC7" w:rsidR="00CE0B78" w:rsidRDefault="00CE0B78" w:rsidP="00CE0B78">
      <w:pPr>
        <w:pStyle w:val="ListParagraph"/>
        <w:numPr>
          <w:ilvl w:val="2"/>
          <w:numId w:val="11"/>
        </w:numPr>
        <w:spacing w:after="0" w:line="240" w:lineRule="auto"/>
        <w:rPr>
          <w:rFonts w:cs="Times New Roman"/>
          <w:lang w:val="et-EE"/>
        </w:rPr>
      </w:pPr>
      <w:r>
        <w:rPr>
          <w:rFonts w:cs="Times New Roman"/>
          <w:lang w:val="et-EE"/>
        </w:rPr>
        <w:t xml:space="preserve">(kui asjakohane) Täidetud HD </w:t>
      </w:r>
      <w:r>
        <w:rPr>
          <w:rFonts w:cs="Times New Roman"/>
          <w:color w:val="2B579A"/>
          <w:shd w:val="clear" w:color="auto" w:fill="E6E6E6"/>
          <w:lang w:val="et-EE"/>
        </w:rPr>
        <w:fldChar w:fldCharType="begin"/>
      </w:r>
      <w:r>
        <w:rPr>
          <w:rFonts w:cs="Times New Roman"/>
          <w:lang w:val="et-EE"/>
        </w:rPr>
        <w:instrText xml:space="preserve"> REF _Ref159925043 \r \h </w:instrText>
      </w:r>
      <w:r>
        <w:rPr>
          <w:rFonts w:cs="Times New Roman"/>
          <w:color w:val="2B579A"/>
          <w:shd w:val="clear" w:color="auto" w:fill="E6E6E6"/>
          <w:lang w:val="et-EE"/>
        </w:rPr>
      </w:r>
      <w:r>
        <w:rPr>
          <w:rFonts w:cs="Times New Roman"/>
          <w:color w:val="2B579A"/>
          <w:shd w:val="clear" w:color="auto" w:fill="E6E6E6"/>
          <w:lang w:val="et-EE"/>
        </w:rPr>
        <w:fldChar w:fldCharType="separate"/>
      </w:r>
      <w:r>
        <w:rPr>
          <w:rFonts w:cs="Times New Roman"/>
          <w:lang w:val="et-EE"/>
        </w:rPr>
        <w:t xml:space="preserve">Lisa </w:t>
      </w:r>
      <w:r w:rsidR="00C307FA">
        <w:rPr>
          <w:rFonts w:cs="Times New Roman"/>
          <w:lang w:val="et-EE"/>
        </w:rPr>
        <w:t>4</w:t>
      </w:r>
      <w:r>
        <w:rPr>
          <w:rFonts w:cs="Times New Roman"/>
          <w:lang w:val="et-EE"/>
        </w:rPr>
        <w:t xml:space="preserve"> –</w:t>
      </w:r>
      <w:r>
        <w:rPr>
          <w:rFonts w:cs="Times New Roman"/>
          <w:color w:val="2B579A"/>
          <w:shd w:val="clear" w:color="auto" w:fill="E6E6E6"/>
          <w:lang w:val="et-EE"/>
        </w:rPr>
        <w:fldChar w:fldCharType="end"/>
      </w:r>
      <w:r>
        <w:rPr>
          <w:rFonts w:cs="Times New Roman"/>
          <w:lang w:val="et-EE"/>
        </w:rPr>
        <w:t xml:space="preserve"> </w:t>
      </w:r>
      <w:r>
        <w:rPr>
          <w:rFonts w:cs="Times New Roman"/>
          <w:color w:val="2B579A"/>
          <w:shd w:val="clear" w:color="auto" w:fill="E6E6E6"/>
          <w:lang w:val="et-EE"/>
        </w:rPr>
        <w:fldChar w:fldCharType="begin"/>
      </w:r>
      <w:r>
        <w:rPr>
          <w:rFonts w:cs="Times New Roman"/>
          <w:lang w:val="et-EE"/>
        </w:rPr>
        <w:instrText xml:space="preserve"> REF _Ref159925043 \h </w:instrText>
      </w:r>
      <w:r>
        <w:rPr>
          <w:rFonts w:cs="Times New Roman"/>
          <w:color w:val="2B579A"/>
          <w:shd w:val="clear" w:color="auto" w:fill="E6E6E6"/>
          <w:lang w:val="et-EE"/>
        </w:rPr>
      </w:r>
      <w:r>
        <w:rPr>
          <w:rFonts w:cs="Times New Roman"/>
          <w:color w:val="2B579A"/>
          <w:shd w:val="clear" w:color="auto" w:fill="E6E6E6"/>
          <w:lang w:val="et-EE"/>
        </w:rPr>
        <w:fldChar w:fldCharType="separate"/>
      </w:r>
      <w:r>
        <w:rPr>
          <w:rFonts w:cs="Times New Roman"/>
          <w:lang w:val="et-EE"/>
        </w:rPr>
        <w:t>„Volikiri“ (vorm)</w:t>
      </w:r>
      <w:r>
        <w:rPr>
          <w:rFonts w:cs="Times New Roman"/>
          <w:color w:val="2B579A"/>
          <w:shd w:val="clear" w:color="auto" w:fill="E6E6E6"/>
          <w:lang w:val="et-EE"/>
        </w:rPr>
        <w:fldChar w:fldCharType="end"/>
      </w:r>
      <w:r>
        <w:rPr>
          <w:rFonts w:cs="Times New Roman"/>
          <w:lang w:val="et-EE"/>
        </w:rPr>
        <w:t xml:space="preserve"> </w:t>
      </w:r>
      <w:r w:rsidRPr="008B33F6">
        <w:rPr>
          <w:rFonts w:cs="Times New Roman"/>
          <w:lang w:val="et-EE"/>
        </w:rPr>
        <w:t>juhul, kui pakkumusele Pakkuja esindajana alla kirjutanud isik või isikud ei ole äriregistri registrikaardile või muu vastava registri tunnistusele kantud isikud, kes omavad juriidilise isiku esindamise õigust</w:t>
      </w:r>
      <w:r>
        <w:rPr>
          <w:rFonts w:cs="Times New Roman"/>
          <w:lang w:val="et-EE"/>
        </w:rPr>
        <w:t>.</w:t>
      </w:r>
    </w:p>
    <w:p w14:paraId="10C55FB6" w14:textId="50DBC798" w:rsidR="00CE0B78" w:rsidRDefault="00CE0B78" w:rsidP="00CE0B78">
      <w:pPr>
        <w:pStyle w:val="ListParagraph"/>
        <w:numPr>
          <w:ilvl w:val="2"/>
          <w:numId w:val="11"/>
        </w:numPr>
        <w:spacing w:after="0" w:line="240" w:lineRule="auto"/>
        <w:rPr>
          <w:rFonts w:cs="Times New Roman"/>
          <w:lang w:val="et-EE"/>
        </w:rPr>
      </w:pPr>
      <w:r w:rsidRPr="00CE0B78">
        <w:rPr>
          <w:rFonts w:cs="Times New Roman"/>
          <w:lang w:val="et-EE"/>
        </w:rPr>
        <w:t xml:space="preserve">(kui asjakohane) Täidetud </w:t>
      </w:r>
      <w:r w:rsidRPr="00CE0B78">
        <w:rPr>
          <w:rFonts w:cs="Times New Roman"/>
          <w:color w:val="2B579A"/>
          <w:shd w:val="clear" w:color="auto" w:fill="E6E6E6"/>
          <w:lang w:val="et-EE"/>
        </w:rPr>
        <w:fldChar w:fldCharType="begin"/>
      </w:r>
      <w:r w:rsidRPr="00CE0B78">
        <w:rPr>
          <w:rFonts w:cs="Times New Roman"/>
          <w:lang w:val="et-EE"/>
        </w:rPr>
        <w:instrText xml:space="preserve"> REF _Ref159925130 \r \h </w:instrText>
      </w:r>
      <w:r w:rsidRPr="00CE0B78">
        <w:rPr>
          <w:rFonts w:cs="Times New Roman"/>
          <w:color w:val="2B579A"/>
          <w:shd w:val="clear" w:color="auto" w:fill="E6E6E6"/>
          <w:lang w:val="et-EE"/>
        </w:rPr>
      </w:r>
      <w:r w:rsidRPr="00CE0B78">
        <w:rPr>
          <w:rFonts w:cs="Times New Roman"/>
          <w:color w:val="2B579A"/>
          <w:shd w:val="clear" w:color="auto" w:fill="E6E6E6"/>
          <w:lang w:val="et-EE"/>
        </w:rPr>
        <w:fldChar w:fldCharType="separate"/>
      </w:r>
      <w:r w:rsidRPr="00CE0B78">
        <w:rPr>
          <w:rFonts w:cs="Times New Roman"/>
          <w:lang w:val="et-EE"/>
        </w:rPr>
        <w:t xml:space="preserve">Lisa </w:t>
      </w:r>
      <w:r w:rsidR="00C307FA">
        <w:rPr>
          <w:rFonts w:cs="Times New Roman"/>
          <w:lang w:val="et-EE"/>
        </w:rPr>
        <w:t>5</w:t>
      </w:r>
      <w:r w:rsidRPr="00CE0B78">
        <w:rPr>
          <w:rFonts w:cs="Times New Roman"/>
          <w:lang w:val="et-EE"/>
        </w:rPr>
        <w:t xml:space="preserve"> –</w:t>
      </w:r>
      <w:r w:rsidRPr="00CE0B78">
        <w:rPr>
          <w:rFonts w:cs="Times New Roman"/>
          <w:color w:val="2B579A"/>
          <w:shd w:val="clear" w:color="auto" w:fill="E6E6E6"/>
          <w:lang w:val="et-EE"/>
        </w:rPr>
        <w:fldChar w:fldCharType="end"/>
      </w:r>
      <w:r w:rsidRPr="00CE0B78">
        <w:rPr>
          <w:rFonts w:cs="Times New Roman"/>
          <w:lang w:val="et-EE"/>
        </w:rPr>
        <w:t xml:space="preserve"> </w:t>
      </w:r>
      <w:r w:rsidRPr="00CE0B78">
        <w:rPr>
          <w:rFonts w:cs="Times New Roman"/>
          <w:color w:val="2B579A"/>
          <w:shd w:val="clear" w:color="auto" w:fill="E6E6E6"/>
          <w:lang w:val="et-EE"/>
        </w:rPr>
        <w:fldChar w:fldCharType="begin"/>
      </w:r>
      <w:r w:rsidRPr="00CE0B78">
        <w:rPr>
          <w:rFonts w:cs="Times New Roman"/>
          <w:lang w:val="et-EE"/>
        </w:rPr>
        <w:instrText xml:space="preserve"> REF _Ref159925130 \h </w:instrText>
      </w:r>
      <w:r w:rsidRPr="00CE0B78">
        <w:rPr>
          <w:rFonts w:cs="Times New Roman"/>
          <w:color w:val="2B579A"/>
          <w:shd w:val="clear" w:color="auto" w:fill="E6E6E6"/>
          <w:lang w:val="et-EE"/>
        </w:rPr>
      </w:r>
      <w:r w:rsidRPr="00CE0B78">
        <w:rPr>
          <w:rFonts w:cs="Times New Roman"/>
          <w:color w:val="2B579A"/>
          <w:shd w:val="clear" w:color="auto" w:fill="E6E6E6"/>
          <w:lang w:val="et-EE"/>
        </w:rPr>
        <w:fldChar w:fldCharType="separate"/>
      </w:r>
      <w:r w:rsidRPr="00CE0B78">
        <w:rPr>
          <w:rFonts w:cs="Times New Roman"/>
          <w:lang w:val="et-EE"/>
        </w:rPr>
        <w:t>„Ühispakkujate volikiri“ (vorm)</w:t>
      </w:r>
      <w:r w:rsidRPr="00CE0B78">
        <w:rPr>
          <w:rFonts w:cs="Times New Roman"/>
          <w:color w:val="2B579A"/>
          <w:shd w:val="clear" w:color="auto" w:fill="E6E6E6"/>
          <w:lang w:val="et-EE"/>
        </w:rPr>
        <w:fldChar w:fldCharType="end"/>
      </w:r>
      <w:r w:rsidRPr="00CE0B78">
        <w:rPr>
          <w:rFonts w:cs="Times New Roman"/>
          <w:lang w:val="et-EE"/>
        </w:rPr>
        <w:t xml:space="preserve"> juhul, k</w:t>
      </w:r>
      <w:r w:rsidR="008B33F6" w:rsidRPr="00CE0B78">
        <w:rPr>
          <w:rFonts w:cs="Times New Roman"/>
          <w:lang w:val="et-EE"/>
        </w:rPr>
        <w:t xml:space="preserve">ui pakkumuse esitavad mitu Pakkujat ühiselt, </w:t>
      </w:r>
      <w:r>
        <w:rPr>
          <w:rFonts w:cs="Times New Roman"/>
          <w:lang w:val="et-EE"/>
        </w:rPr>
        <w:t xml:space="preserve">tuleb Pakkumusele lisada vormikohane volikiri. </w:t>
      </w:r>
    </w:p>
    <w:p w14:paraId="6E6016FA" w14:textId="7EF57E17" w:rsidR="008B33F6" w:rsidRPr="00CE0B78" w:rsidRDefault="00CE0B78" w:rsidP="00CE0B78">
      <w:pPr>
        <w:pStyle w:val="ListParagraph"/>
        <w:numPr>
          <w:ilvl w:val="3"/>
          <w:numId w:val="11"/>
        </w:numPr>
        <w:spacing w:after="0" w:line="240" w:lineRule="auto"/>
        <w:rPr>
          <w:rFonts w:cs="Times New Roman"/>
          <w:lang w:val="et-EE"/>
        </w:rPr>
      </w:pPr>
      <w:r>
        <w:rPr>
          <w:rFonts w:cs="Times New Roman"/>
          <w:lang w:val="et-EE"/>
        </w:rPr>
        <w:t>Ü</w:t>
      </w:r>
      <w:r w:rsidR="008B33F6" w:rsidRPr="00CE0B78">
        <w:rPr>
          <w:rFonts w:cs="Times New Roman"/>
          <w:lang w:val="et-EE"/>
        </w:rPr>
        <w:t xml:space="preserve">hispakkumuse esitamisel loetakse, et hankelepingu täitmise eest vastutavad ühispakkujad solidaarselt. </w:t>
      </w:r>
    </w:p>
    <w:p w14:paraId="049C754D" w14:textId="77777777" w:rsidR="008B33F6" w:rsidRPr="008B33F6" w:rsidRDefault="008B33F6" w:rsidP="008B33F6">
      <w:pPr>
        <w:spacing w:after="0" w:line="240" w:lineRule="auto"/>
        <w:rPr>
          <w:rFonts w:cs="Times New Roman"/>
        </w:rPr>
      </w:pPr>
    </w:p>
    <w:p w14:paraId="758A374D" w14:textId="154095CA" w:rsidR="008B33F6" w:rsidRPr="008B33F6" w:rsidRDefault="008B33F6" w:rsidP="008B33F6">
      <w:pPr>
        <w:pStyle w:val="ListParagraph"/>
        <w:numPr>
          <w:ilvl w:val="0"/>
          <w:numId w:val="11"/>
        </w:numPr>
        <w:spacing w:after="0" w:line="240" w:lineRule="auto"/>
        <w:rPr>
          <w:rFonts w:cs="Times New Roman"/>
          <w:b/>
          <w:bCs/>
          <w:lang w:val="et-EE"/>
        </w:rPr>
      </w:pPr>
      <w:r w:rsidRPr="008B33F6">
        <w:rPr>
          <w:rFonts w:cs="Times New Roman"/>
          <w:b/>
          <w:bCs/>
          <w:lang w:val="et-EE"/>
        </w:rPr>
        <w:t>PAKKUMUSTE VASTAVUSE KONTROLLIMINE, VASTAVAKS TUNNISTAMINE VÕI TAGASILÜKKAMINE</w:t>
      </w:r>
    </w:p>
    <w:p w14:paraId="52787A62" w14:textId="77777777" w:rsidR="008B33F6" w:rsidRPr="008B33F6" w:rsidRDefault="008B33F6" w:rsidP="008B33F6">
      <w:pPr>
        <w:pStyle w:val="ListParagraph"/>
        <w:numPr>
          <w:ilvl w:val="1"/>
          <w:numId w:val="11"/>
        </w:numPr>
        <w:spacing w:after="0" w:line="240" w:lineRule="auto"/>
        <w:rPr>
          <w:rFonts w:cs="Times New Roman"/>
          <w:lang w:val="et-EE"/>
        </w:rPr>
      </w:pPr>
      <w:r w:rsidRPr="008B33F6">
        <w:rPr>
          <w:rFonts w:cs="Times New Roman"/>
          <w:lang w:val="et-EE"/>
        </w:rPr>
        <w:t xml:space="preserve">Pakkumus peab vastama hanke alusdokumentides esitatud tingimustele. </w:t>
      </w:r>
    </w:p>
    <w:p w14:paraId="72FBF3B7" w14:textId="77777777" w:rsidR="008B33F6" w:rsidRPr="008B33F6" w:rsidRDefault="008B33F6" w:rsidP="008B33F6">
      <w:pPr>
        <w:pStyle w:val="ListParagraph"/>
        <w:numPr>
          <w:ilvl w:val="1"/>
          <w:numId w:val="11"/>
        </w:numPr>
        <w:spacing w:after="0" w:line="240" w:lineRule="auto"/>
        <w:rPr>
          <w:rFonts w:cs="Times New Roman"/>
          <w:lang w:val="et-EE"/>
        </w:rPr>
      </w:pPr>
      <w:r w:rsidRPr="008B33F6">
        <w:rPr>
          <w:rFonts w:cs="Times New Roman"/>
          <w:lang w:val="et-EE"/>
        </w:rPr>
        <w:t xml:space="preserve">Pakkumus tunnistatakse vastavaks, kui see vastab kõikidele hanke alusdokumentides esitatud tingimustele. </w:t>
      </w:r>
    </w:p>
    <w:p w14:paraId="46C1A5D2" w14:textId="77777777" w:rsidR="008B33F6" w:rsidRPr="008B33F6" w:rsidRDefault="008B33F6" w:rsidP="008B33F6">
      <w:pPr>
        <w:pStyle w:val="ListParagraph"/>
        <w:numPr>
          <w:ilvl w:val="1"/>
          <w:numId w:val="11"/>
        </w:numPr>
        <w:spacing w:after="0" w:line="240" w:lineRule="auto"/>
        <w:rPr>
          <w:rFonts w:cs="Times New Roman"/>
          <w:lang w:val="et-EE"/>
        </w:rPr>
      </w:pPr>
      <w:r w:rsidRPr="008B33F6">
        <w:rPr>
          <w:rFonts w:cs="Times New Roman"/>
          <w:lang w:val="et-EE"/>
        </w:rPr>
        <w:t xml:space="preserve">Hankija lükkab pakkumuse tagasi, kui see ei vasta hanke alusdokumentides esitatud tingimustele. Hankija võib tunnistada pakkumuse vastavaks, kui selles ei esine sisulisi kõrvalekaldeid hanke alusdokumentides sätestatud tingimustest. </w:t>
      </w:r>
    </w:p>
    <w:p w14:paraId="0E034A53" w14:textId="77777777" w:rsidR="008B33F6" w:rsidRPr="008B33F6" w:rsidRDefault="008B33F6" w:rsidP="008B33F6">
      <w:pPr>
        <w:pStyle w:val="ListParagraph"/>
        <w:numPr>
          <w:ilvl w:val="1"/>
          <w:numId w:val="11"/>
        </w:numPr>
        <w:spacing w:after="0" w:line="240" w:lineRule="auto"/>
        <w:rPr>
          <w:rFonts w:cs="Times New Roman"/>
          <w:lang w:val="et-EE"/>
        </w:rPr>
      </w:pPr>
      <w:r w:rsidRPr="008B33F6">
        <w:rPr>
          <w:rFonts w:cs="Times New Roman"/>
          <w:lang w:val="et-EE"/>
        </w:rPr>
        <w:t xml:space="preserve">Pakkuja, kelle pakkumus on tagasi lükatud, ei osale edasises hankemenetluses. </w:t>
      </w:r>
    </w:p>
    <w:p w14:paraId="2F470E3F" w14:textId="77777777" w:rsidR="008B33F6" w:rsidRPr="008B33F6" w:rsidRDefault="008B33F6" w:rsidP="008B33F6">
      <w:pPr>
        <w:pStyle w:val="ListParagraph"/>
        <w:numPr>
          <w:ilvl w:val="1"/>
          <w:numId w:val="11"/>
        </w:numPr>
        <w:spacing w:after="0" w:line="240" w:lineRule="auto"/>
        <w:rPr>
          <w:rFonts w:cs="Times New Roman"/>
          <w:lang w:val="et-EE"/>
        </w:rPr>
      </w:pPr>
      <w:r w:rsidRPr="008B33F6">
        <w:rPr>
          <w:rFonts w:cs="Times New Roman"/>
          <w:lang w:val="et-EE"/>
        </w:rPr>
        <w:t xml:space="preserve">Hankija võib teha põhjendatud kirjaliku otsuse kõigi pakkumuste tagasilükkamise kohta, kui: </w:t>
      </w:r>
    </w:p>
    <w:p w14:paraId="53FA5449" w14:textId="77777777" w:rsidR="008B33F6" w:rsidRPr="008B33F6" w:rsidRDefault="008B33F6" w:rsidP="008B33F6">
      <w:pPr>
        <w:pStyle w:val="ListParagraph"/>
        <w:numPr>
          <w:ilvl w:val="2"/>
          <w:numId w:val="11"/>
        </w:numPr>
        <w:spacing w:after="0" w:line="240" w:lineRule="auto"/>
        <w:rPr>
          <w:rFonts w:cs="Times New Roman"/>
          <w:lang w:val="et-EE"/>
        </w:rPr>
      </w:pPr>
      <w:r w:rsidRPr="008B33F6">
        <w:rPr>
          <w:rFonts w:cs="Times New Roman"/>
          <w:lang w:val="et-EE"/>
        </w:rPr>
        <w:lastRenderedPageBreak/>
        <w:t xml:space="preserve">hankemenetluse toimumise ajal on Hankijale saanud teatavaks uued asjaolud, mis välistavad või muudavad Hankijale ebaotstarbekaks hankemenetluse lõpule viimise hanke alusdokumentides sätestatud tingimustel; </w:t>
      </w:r>
    </w:p>
    <w:p w14:paraId="458066B6" w14:textId="4F0E7636" w:rsidR="008B33F6" w:rsidRPr="008B33F6" w:rsidRDefault="008B33F6" w:rsidP="008B33F6">
      <w:pPr>
        <w:pStyle w:val="ListParagraph"/>
        <w:numPr>
          <w:ilvl w:val="2"/>
          <w:numId w:val="11"/>
        </w:numPr>
        <w:spacing w:after="0" w:line="240" w:lineRule="auto"/>
        <w:rPr>
          <w:rFonts w:cs="Times New Roman"/>
          <w:lang w:val="et-EE"/>
        </w:rPr>
      </w:pPr>
      <w:r w:rsidRPr="008B33F6">
        <w:rPr>
          <w:rFonts w:cs="Times New Roman"/>
          <w:lang w:val="et-EE"/>
        </w:rPr>
        <w:t xml:space="preserve">kõigi </w:t>
      </w:r>
      <w:r w:rsidR="00B34CD9">
        <w:rPr>
          <w:rFonts w:cs="Times New Roman"/>
          <w:lang w:val="et-EE"/>
        </w:rPr>
        <w:t xml:space="preserve">esitatud </w:t>
      </w:r>
      <w:r w:rsidRPr="008B33F6">
        <w:rPr>
          <w:rFonts w:cs="Times New Roman"/>
          <w:lang w:val="et-EE"/>
        </w:rPr>
        <w:t xml:space="preserve">pakkumuste või vastavaks tunnistatud pakkumuste maksumused ületavad eeldatavat maksumust, milleks on 29 </w:t>
      </w:r>
      <w:r w:rsidR="00ED7F94">
        <w:rPr>
          <w:rFonts w:cs="Times New Roman"/>
          <w:lang w:val="et-EE"/>
        </w:rPr>
        <w:t>999</w:t>
      </w:r>
      <w:r w:rsidRPr="008B33F6">
        <w:rPr>
          <w:rFonts w:cs="Times New Roman"/>
          <w:lang w:val="et-EE"/>
        </w:rPr>
        <w:t xml:space="preserve"> eurot (käibemaksuta).</w:t>
      </w:r>
    </w:p>
    <w:p w14:paraId="69F12710" w14:textId="77777777" w:rsidR="008B33F6" w:rsidRDefault="008B33F6" w:rsidP="008B33F6">
      <w:pPr>
        <w:pStyle w:val="ListParagraph"/>
        <w:numPr>
          <w:ilvl w:val="1"/>
          <w:numId w:val="11"/>
        </w:numPr>
        <w:spacing w:after="0" w:line="240" w:lineRule="auto"/>
        <w:rPr>
          <w:rFonts w:cs="Times New Roman"/>
          <w:lang w:val="et-EE"/>
        </w:rPr>
      </w:pPr>
      <w:r w:rsidRPr="008B33F6">
        <w:rPr>
          <w:rFonts w:cs="Times New Roman"/>
          <w:lang w:val="et-EE"/>
        </w:rPr>
        <w:t xml:space="preserve">Hankija ei kanna vastutust Pakkujate ees, kui kõigi pakkumuste tagasilükkamine on toimunud käesolevas dokumendis sätestatud tingimustel. </w:t>
      </w:r>
    </w:p>
    <w:p w14:paraId="674F308D" w14:textId="77777777" w:rsidR="008B33F6" w:rsidRPr="008B33F6" w:rsidRDefault="008B33F6" w:rsidP="008B33F6">
      <w:pPr>
        <w:spacing w:after="0" w:line="240" w:lineRule="auto"/>
        <w:rPr>
          <w:rFonts w:cs="Times New Roman"/>
        </w:rPr>
      </w:pPr>
    </w:p>
    <w:p w14:paraId="5D243A6B" w14:textId="775F8260" w:rsidR="008B33F6" w:rsidRPr="008B33F6" w:rsidRDefault="008B33F6" w:rsidP="008B33F6">
      <w:pPr>
        <w:pStyle w:val="ListParagraph"/>
        <w:numPr>
          <w:ilvl w:val="0"/>
          <w:numId w:val="11"/>
        </w:numPr>
        <w:spacing w:after="0" w:line="240" w:lineRule="auto"/>
        <w:rPr>
          <w:rFonts w:cs="Times New Roman"/>
          <w:lang w:val="et-EE"/>
        </w:rPr>
      </w:pPr>
      <w:r w:rsidRPr="008B33F6">
        <w:rPr>
          <w:rFonts w:cs="Times New Roman"/>
          <w:b/>
          <w:bCs/>
          <w:lang w:val="et-EE"/>
        </w:rPr>
        <w:t>PAKKUMUSTE VÕRDLEMINE, HINDAMINE JA PAKKUMUSTE EDUKAKS TUNNISTAMINE</w:t>
      </w:r>
    </w:p>
    <w:p w14:paraId="35D99B16" w14:textId="77777777" w:rsidR="00F80483" w:rsidRPr="00D10FC2" w:rsidRDefault="008A23CF" w:rsidP="00D10FC2">
      <w:pPr>
        <w:pStyle w:val="ListParagraph"/>
        <w:numPr>
          <w:ilvl w:val="1"/>
          <w:numId w:val="12"/>
        </w:numPr>
        <w:spacing w:after="0" w:line="240" w:lineRule="auto"/>
        <w:rPr>
          <w:rFonts w:cs="Times New Roman"/>
          <w:lang w:val="et-EE"/>
        </w:rPr>
      </w:pPr>
      <w:r w:rsidRPr="00D10FC2">
        <w:rPr>
          <w:rFonts w:cs="Times New Roman"/>
          <w:lang w:val="et-EE"/>
        </w:rPr>
        <w:t xml:space="preserve">Hankija hindab kõiki vastavaks tunnistatud pakkumusi. </w:t>
      </w:r>
    </w:p>
    <w:p w14:paraId="781F5FD9" w14:textId="77777777" w:rsidR="00F80483" w:rsidRPr="00D10FC2" w:rsidRDefault="008A23CF" w:rsidP="00D10FC2">
      <w:pPr>
        <w:pStyle w:val="ListParagraph"/>
        <w:numPr>
          <w:ilvl w:val="1"/>
          <w:numId w:val="12"/>
        </w:numPr>
        <w:spacing w:after="0" w:line="240" w:lineRule="auto"/>
        <w:rPr>
          <w:rFonts w:cs="Times New Roman"/>
          <w:lang w:val="et-EE"/>
        </w:rPr>
      </w:pPr>
      <w:r w:rsidRPr="00D10FC2">
        <w:rPr>
          <w:rFonts w:cs="Times New Roman"/>
          <w:lang w:val="et-EE"/>
        </w:rPr>
        <w:t xml:space="preserve">Hankijal on õigus põhjendamatult madala maksumusega pakkumus tagasi lükata, kui Hankija leiab pärast Pakkujalt nõutud selgituse saamist ja tõendite hindamist, et pakkumuse maksumus on põhjendamatult madal või Pakkuja ei ole tähtajaks esitanud nõutud selgitust (RHS § 115). </w:t>
      </w:r>
    </w:p>
    <w:p w14:paraId="66AD0543" w14:textId="5535E581" w:rsidR="00F80483" w:rsidRPr="00D10FC2" w:rsidRDefault="008A23CF" w:rsidP="00D10FC2">
      <w:pPr>
        <w:pStyle w:val="ListParagraph"/>
        <w:numPr>
          <w:ilvl w:val="1"/>
          <w:numId w:val="12"/>
        </w:numPr>
        <w:spacing w:after="0" w:line="240" w:lineRule="auto"/>
        <w:rPr>
          <w:rFonts w:cs="Times New Roman"/>
          <w:lang w:val="et-EE"/>
        </w:rPr>
      </w:pPr>
      <w:r w:rsidRPr="00D10FC2">
        <w:rPr>
          <w:rFonts w:cs="Times New Roman"/>
          <w:lang w:val="et-EE"/>
        </w:rPr>
        <w:t xml:space="preserve">Pakkumuste </w:t>
      </w:r>
      <w:r w:rsidR="00B34CD9">
        <w:rPr>
          <w:rFonts w:cs="Times New Roman"/>
          <w:lang w:val="et-EE"/>
        </w:rPr>
        <w:t xml:space="preserve">hindamise kriteeriumid ja </w:t>
      </w:r>
      <w:r w:rsidRPr="00D10FC2">
        <w:rPr>
          <w:rFonts w:cs="Times New Roman"/>
          <w:lang w:val="et-EE"/>
        </w:rPr>
        <w:t xml:space="preserve">hindamise metoodika: </w:t>
      </w:r>
    </w:p>
    <w:p w14:paraId="16AFB7E1" w14:textId="0307D039" w:rsidR="00F80483" w:rsidRPr="00D10FC2" w:rsidRDefault="008A23CF" w:rsidP="00D10FC2">
      <w:pPr>
        <w:pStyle w:val="ListParagraph"/>
        <w:numPr>
          <w:ilvl w:val="2"/>
          <w:numId w:val="12"/>
        </w:numPr>
        <w:spacing w:after="0" w:line="240" w:lineRule="auto"/>
        <w:rPr>
          <w:rFonts w:cs="Times New Roman"/>
          <w:lang w:val="et-EE"/>
        </w:rPr>
      </w:pPr>
      <w:r w:rsidRPr="00D10FC2">
        <w:rPr>
          <w:rFonts w:cs="Times New Roman"/>
          <w:lang w:val="et-EE"/>
        </w:rPr>
        <w:t>"</w:t>
      </w:r>
      <w:r w:rsidRPr="00D10FC2">
        <w:rPr>
          <w:rFonts w:cs="Times New Roman"/>
          <w:b/>
          <w:bCs/>
          <w:lang w:val="et-EE"/>
        </w:rPr>
        <w:t xml:space="preserve">Ühe </w:t>
      </w:r>
      <w:r w:rsidR="00406ABF">
        <w:rPr>
          <w:rFonts w:cs="Times New Roman"/>
          <w:b/>
          <w:bCs/>
          <w:lang w:val="et-EE"/>
        </w:rPr>
        <w:t>lõppkasutaja koolituse maksumus (</w:t>
      </w:r>
      <w:proofErr w:type="spellStart"/>
      <w:r w:rsidR="00406ABF">
        <w:rPr>
          <w:rFonts w:cs="Times New Roman"/>
          <w:b/>
          <w:bCs/>
          <w:lang w:val="et-EE"/>
        </w:rPr>
        <w:t>Jira</w:t>
      </w:r>
      <w:proofErr w:type="spellEnd"/>
      <w:r w:rsidR="00406ABF">
        <w:rPr>
          <w:rFonts w:cs="Times New Roman"/>
          <w:b/>
          <w:bCs/>
          <w:lang w:val="et-EE"/>
        </w:rPr>
        <w:t xml:space="preserve">, </w:t>
      </w:r>
      <w:proofErr w:type="spellStart"/>
      <w:r w:rsidR="00406ABF">
        <w:rPr>
          <w:rFonts w:cs="Times New Roman"/>
          <w:b/>
          <w:bCs/>
          <w:lang w:val="et-EE"/>
        </w:rPr>
        <w:t>Confluence</w:t>
      </w:r>
      <w:proofErr w:type="spellEnd"/>
      <w:r w:rsidR="00406ABF">
        <w:rPr>
          <w:rFonts w:cs="Times New Roman"/>
          <w:b/>
          <w:bCs/>
          <w:lang w:val="et-EE"/>
        </w:rPr>
        <w:t>)</w:t>
      </w:r>
      <w:r w:rsidRPr="00D10FC2">
        <w:rPr>
          <w:rFonts w:cs="Times New Roman"/>
          <w:b/>
          <w:bCs/>
          <w:lang w:val="et-EE"/>
        </w:rPr>
        <w:t>"</w:t>
      </w:r>
      <w:r w:rsidRPr="00D10FC2">
        <w:rPr>
          <w:rFonts w:cs="Times New Roman"/>
          <w:lang w:val="et-EE"/>
        </w:rPr>
        <w:t xml:space="preserve"> (30 punkti); </w:t>
      </w:r>
    </w:p>
    <w:p w14:paraId="6E2DF2B9" w14:textId="4A8C2E10" w:rsidR="00F80483" w:rsidRPr="00D10FC2" w:rsidRDefault="008A23CF" w:rsidP="00D10FC2">
      <w:pPr>
        <w:pStyle w:val="ListParagraph"/>
        <w:numPr>
          <w:ilvl w:val="3"/>
          <w:numId w:val="12"/>
        </w:numPr>
        <w:spacing w:after="0" w:line="240" w:lineRule="auto"/>
        <w:rPr>
          <w:rFonts w:cs="Times New Roman"/>
          <w:lang w:val="et-EE"/>
        </w:rPr>
      </w:pPr>
      <w:r w:rsidRPr="00D10FC2">
        <w:rPr>
          <w:rFonts w:cs="Times New Roman"/>
          <w:lang w:val="et-EE"/>
        </w:rPr>
        <w:t xml:space="preserve">Maksimaalsed väärtuspunktid omistatakse Pakkumusele, mille ühe </w:t>
      </w:r>
      <w:r w:rsidR="00406ABF">
        <w:rPr>
          <w:rFonts w:cs="Times New Roman"/>
          <w:lang w:val="et-EE"/>
        </w:rPr>
        <w:t>lõppkasutaja koolituse läbiviimise</w:t>
      </w:r>
      <w:r w:rsidRPr="00D10FC2">
        <w:rPr>
          <w:rFonts w:cs="Times New Roman"/>
          <w:lang w:val="et-EE"/>
        </w:rPr>
        <w:t xml:space="preserve"> maksumus on madalaim, teiste Pakkumuste väärtuspunktid arvutatakse järgmise valemi järgi: „väärtuspunktid“ = „kõige odavama Pakkumuse ühe osaleja maksumus” ÷ „hinnatava Pakkumuse ühe osaleja maksumus” × 30. Arvutuste tulemused ümardatakse ühe komakoha täpsusega. Kogumaksumus tuleb esitada HD </w:t>
      </w:r>
      <w:r w:rsidR="00CE0B78">
        <w:rPr>
          <w:rFonts w:cs="Times New Roman"/>
          <w:color w:val="2B579A"/>
          <w:shd w:val="clear" w:color="auto" w:fill="E6E6E6"/>
          <w:lang w:val="et-EE"/>
        </w:rPr>
        <w:fldChar w:fldCharType="begin"/>
      </w:r>
      <w:r w:rsidR="00CE0B78">
        <w:rPr>
          <w:rFonts w:cs="Times New Roman"/>
          <w:lang w:val="et-EE"/>
        </w:rPr>
        <w:instrText xml:space="preserve"> REF _Ref159925985 \r \h </w:instrText>
      </w:r>
      <w:r w:rsidR="00CE0B78">
        <w:rPr>
          <w:rFonts w:cs="Times New Roman"/>
          <w:color w:val="2B579A"/>
          <w:shd w:val="clear" w:color="auto" w:fill="E6E6E6"/>
          <w:lang w:val="et-EE"/>
        </w:rPr>
      </w:r>
      <w:r w:rsidR="00CE0B78">
        <w:rPr>
          <w:rFonts w:cs="Times New Roman"/>
          <w:color w:val="2B579A"/>
          <w:shd w:val="clear" w:color="auto" w:fill="E6E6E6"/>
          <w:lang w:val="et-EE"/>
        </w:rPr>
        <w:fldChar w:fldCharType="separate"/>
      </w:r>
      <w:r w:rsidR="00CE0B78">
        <w:rPr>
          <w:rFonts w:cs="Times New Roman"/>
          <w:lang w:val="et-EE"/>
        </w:rPr>
        <w:t>Lisa 2 –</w:t>
      </w:r>
      <w:r w:rsidR="00CE0B78">
        <w:rPr>
          <w:rFonts w:cs="Times New Roman"/>
          <w:color w:val="2B579A"/>
          <w:shd w:val="clear" w:color="auto" w:fill="E6E6E6"/>
          <w:lang w:val="et-EE"/>
        </w:rPr>
        <w:fldChar w:fldCharType="end"/>
      </w:r>
      <w:r w:rsidR="00CE0B78">
        <w:rPr>
          <w:rFonts w:cs="Times New Roman"/>
          <w:lang w:val="et-EE"/>
        </w:rPr>
        <w:t xml:space="preserve"> </w:t>
      </w:r>
      <w:r w:rsidR="00CE0B78">
        <w:rPr>
          <w:rFonts w:cs="Times New Roman"/>
          <w:color w:val="2B579A"/>
          <w:shd w:val="clear" w:color="auto" w:fill="E6E6E6"/>
          <w:lang w:val="et-EE"/>
        </w:rPr>
        <w:fldChar w:fldCharType="begin"/>
      </w:r>
      <w:r w:rsidR="00CE0B78">
        <w:rPr>
          <w:rFonts w:cs="Times New Roman"/>
          <w:lang w:val="et-EE"/>
        </w:rPr>
        <w:instrText xml:space="preserve"> REF _Ref159925985 \h </w:instrText>
      </w:r>
      <w:r w:rsidR="00CE0B78">
        <w:rPr>
          <w:rFonts w:cs="Times New Roman"/>
          <w:color w:val="2B579A"/>
          <w:shd w:val="clear" w:color="auto" w:fill="E6E6E6"/>
          <w:lang w:val="et-EE"/>
        </w:rPr>
      </w:r>
      <w:r w:rsidR="00CE0B78">
        <w:rPr>
          <w:rFonts w:cs="Times New Roman"/>
          <w:color w:val="2B579A"/>
          <w:shd w:val="clear" w:color="auto" w:fill="E6E6E6"/>
          <w:lang w:val="et-EE"/>
        </w:rPr>
        <w:fldChar w:fldCharType="separate"/>
      </w:r>
      <w:r w:rsidR="00CE0B78">
        <w:rPr>
          <w:rFonts w:cs="Times New Roman"/>
          <w:lang w:val="et-EE"/>
        </w:rPr>
        <w:t>„</w:t>
      </w:r>
      <w:r w:rsidR="00CE0B78" w:rsidRPr="002D428A">
        <w:rPr>
          <w:rFonts w:cs="Times New Roman"/>
          <w:lang w:val="et-EE"/>
        </w:rPr>
        <w:t>Pakkumuse maksumus</w:t>
      </w:r>
      <w:r w:rsidR="00CE0B78">
        <w:rPr>
          <w:rFonts w:cs="Times New Roman"/>
          <w:lang w:val="et-EE"/>
        </w:rPr>
        <w:t>“ (vorm)</w:t>
      </w:r>
      <w:r w:rsidR="00CE0B78">
        <w:rPr>
          <w:rFonts w:cs="Times New Roman"/>
          <w:color w:val="2B579A"/>
          <w:shd w:val="clear" w:color="auto" w:fill="E6E6E6"/>
          <w:lang w:val="et-EE"/>
        </w:rPr>
        <w:fldChar w:fldCharType="end"/>
      </w:r>
      <w:r w:rsidRPr="00D10FC2">
        <w:rPr>
          <w:rFonts w:cs="Times New Roman"/>
          <w:lang w:val="et-EE"/>
        </w:rPr>
        <w:t xml:space="preserve">. Kogumaksumust hinnatakse </w:t>
      </w:r>
      <w:r w:rsidR="00ED7F94">
        <w:rPr>
          <w:rFonts w:cs="Times New Roman"/>
          <w:lang w:val="et-EE"/>
        </w:rPr>
        <w:t xml:space="preserve">KM-ta. </w:t>
      </w:r>
      <w:r w:rsidRPr="00D10FC2">
        <w:rPr>
          <w:rFonts w:cs="Times New Roman"/>
          <w:lang w:val="et-EE"/>
        </w:rPr>
        <w:t xml:space="preserve"> </w:t>
      </w:r>
    </w:p>
    <w:p w14:paraId="1B525F13" w14:textId="6A396B86" w:rsidR="00A7691F" w:rsidRDefault="008A23CF" w:rsidP="00D10FC2">
      <w:pPr>
        <w:pStyle w:val="ListParagraph"/>
        <w:numPr>
          <w:ilvl w:val="2"/>
          <w:numId w:val="12"/>
        </w:numPr>
        <w:spacing w:after="0" w:line="240" w:lineRule="auto"/>
        <w:rPr>
          <w:rFonts w:cs="Times New Roman"/>
          <w:lang w:val="et-EE"/>
        </w:rPr>
      </w:pPr>
      <w:r w:rsidRPr="00D10FC2">
        <w:rPr>
          <w:rFonts w:cs="Times New Roman"/>
          <w:b/>
          <w:bCs/>
          <w:lang w:val="et-EE"/>
        </w:rPr>
        <w:t xml:space="preserve">„Töö teostamise vastavus tehnilisele kirjeldusele“ </w:t>
      </w:r>
      <w:r w:rsidRPr="00D10FC2">
        <w:rPr>
          <w:rFonts w:cs="Times New Roman"/>
          <w:lang w:val="et-EE"/>
        </w:rPr>
        <w:t>(70 punkti). Iga alamkriteeriumit hindavad Hankija hankekomisjoni liikmed individuaalselt</w:t>
      </w:r>
      <w:r w:rsidR="00A7691F">
        <w:rPr>
          <w:rFonts w:cs="Times New Roman"/>
          <w:lang w:val="et-EE"/>
        </w:rPr>
        <w:t xml:space="preserve">, </w:t>
      </w:r>
      <w:r w:rsidR="00860F92">
        <w:rPr>
          <w:rFonts w:cs="Times New Roman"/>
          <w:lang w:val="et-EE"/>
        </w:rPr>
        <w:t>maksimaalselt on igalt hindamiskomisjoni liikmelt võimalik saada vastavalt 40, 20 ja 10 punkti.</w:t>
      </w:r>
      <w:r w:rsidRPr="00D10FC2">
        <w:rPr>
          <w:rFonts w:cs="Times New Roman"/>
          <w:lang w:val="et-EE"/>
        </w:rPr>
        <w:t xml:space="preserve"> </w:t>
      </w:r>
      <w:r w:rsidR="00860F92">
        <w:rPr>
          <w:rFonts w:cs="Times New Roman"/>
          <w:lang w:val="et-EE"/>
        </w:rPr>
        <w:t xml:space="preserve">Igale alamkriteeriumile antud punktid summeeritakse ja leitakse aritmeetiline keskmine. </w:t>
      </w:r>
    </w:p>
    <w:p w14:paraId="73C5A80D" w14:textId="6B8212DB" w:rsidR="00F80483" w:rsidRPr="00D10FC2" w:rsidRDefault="008A23CF" w:rsidP="00A7691F">
      <w:pPr>
        <w:pStyle w:val="ListParagraph"/>
        <w:spacing w:after="0" w:line="240" w:lineRule="auto"/>
        <w:ind w:left="1512"/>
        <w:rPr>
          <w:rFonts w:cs="Times New Roman"/>
          <w:lang w:val="et-EE"/>
        </w:rPr>
      </w:pPr>
      <w:r w:rsidRPr="00D10FC2">
        <w:rPr>
          <w:rFonts w:cs="Times New Roman"/>
          <w:lang w:val="et-EE"/>
        </w:rPr>
        <w:t xml:space="preserve">Maksimaalselt on igalt hindamiskomisjoni liikmelt võimalik saada 70 punkti, liikmete antud punktid </w:t>
      </w:r>
      <w:r w:rsidR="00A7691F">
        <w:rPr>
          <w:rFonts w:cs="Times New Roman"/>
          <w:lang w:val="et-EE"/>
        </w:rPr>
        <w:t xml:space="preserve">alamkriteeriumidele </w:t>
      </w:r>
      <w:r w:rsidRPr="00D10FC2">
        <w:rPr>
          <w:rFonts w:cs="Times New Roman"/>
          <w:lang w:val="et-EE"/>
        </w:rPr>
        <w:t>summeeritakse</w:t>
      </w:r>
      <w:r w:rsidR="00D01170">
        <w:rPr>
          <w:rFonts w:cs="Times New Roman"/>
          <w:lang w:val="et-EE"/>
        </w:rPr>
        <w:t>.</w:t>
      </w:r>
      <w:r w:rsidRPr="00D10FC2">
        <w:rPr>
          <w:rFonts w:cs="Times New Roman"/>
          <w:lang w:val="et-EE"/>
        </w:rPr>
        <w:t xml:space="preserve"> Seejärel rakendatakse väärtuspunktide süsteemi ehk maksimaalsed väärtuspunktid omistatakse suurima punktisumma saanud pakkumusele. Ülejäänud hinnatavate pakkumuste väärtuspunktid  leitakse järgmise valemi järgi: „punktimäär“ = „ hinnatava pakkumuse aritmeetiline keskmine“ ÷ „suurim aritmeetiline keskmine“ x „70</w:t>
      </w:r>
      <w:r w:rsidRPr="00D10FC2">
        <w:rPr>
          <w:rFonts w:cs="Times New Roman"/>
          <w:rtl/>
          <w:lang w:val="et-EE"/>
        </w:rPr>
        <w:t>“</w:t>
      </w:r>
      <w:r w:rsidRPr="00D10FC2">
        <w:rPr>
          <w:rFonts w:cs="Times New Roman"/>
          <w:lang w:val="et-EE"/>
        </w:rPr>
        <w:t xml:space="preserve">. Kriteeriumit hinnatakse kolme alamkriteeriumi alusel, milleks on: </w:t>
      </w:r>
    </w:p>
    <w:p w14:paraId="00CCFCE1" w14:textId="77777777" w:rsidR="00F80483" w:rsidRPr="00D10FC2" w:rsidRDefault="008A23CF" w:rsidP="00D10FC2">
      <w:pPr>
        <w:pStyle w:val="ListParagraph"/>
        <w:numPr>
          <w:ilvl w:val="3"/>
          <w:numId w:val="12"/>
        </w:numPr>
        <w:spacing w:after="0" w:line="240" w:lineRule="auto"/>
        <w:rPr>
          <w:rFonts w:cs="Times New Roman"/>
          <w:lang w:val="et-EE"/>
        </w:rPr>
      </w:pPr>
      <w:r w:rsidRPr="00D10FC2">
        <w:rPr>
          <w:rFonts w:cs="Times New Roman"/>
          <w:b/>
          <w:bCs/>
          <w:lang w:val="et-EE"/>
        </w:rPr>
        <w:t xml:space="preserve">„Töö teostamise loogika ja protsessi kirjeldus“ </w:t>
      </w:r>
      <w:r w:rsidRPr="00D10FC2">
        <w:rPr>
          <w:rFonts w:cs="Times New Roman"/>
          <w:lang w:val="et-EE"/>
        </w:rPr>
        <w:t xml:space="preserve">(40 punkti); </w:t>
      </w:r>
    </w:p>
    <w:p w14:paraId="530DE47B" w14:textId="2C81D2B1" w:rsidR="00F80483" w:rsidRPr="00D10FC2" w:rsidRDefault="008A23CF" w:rsidP="00D10FC2">
      <w:pPr>
        <w:pStyle w:val="ListParagraph"/>
        <w:numPr>
          <w:ilvl w:val="3"/>
          <w:numId w:val="12"/>
        </w:numPr>
        <w:spacing w:after="0" w:line="240" w:lineRule="auto"/>
        <w:rPr>
          <w:rFonts w:cs="Times New Roman"/>
          <w:lang w:val="et-EE"/>
        </w:rPr>
      </w:pPr>
      <w:r w:rsidRPr="00D10FC2">
        <w:rPr>
          <w:rFonts w:cs="Times New Roman"/>
          <w:b/>
          <w:bCs/>
          <w:lang w:val="et-EE"/>
        </w:rPr>
        <w:t>„</w:t>
      </w:r>
      <w:r w:rsidR="00164006">
        <w:rPr>
          <w:rFonts w:cs="Times New Roman"/>
          <w:b/>
          <w:bCs/>
          <w:lang w:val="et-EE"/>
        </w:rPr>
        <w:t>Indikatiivse projektiplaani teostatavus</w:t>
      </w:r>
      <w:r w:rsidRPr="00D10FC2">
        <w:rPr>
          <w:rFonts w:cs="Times New Roman"/>
          <w:b/>
          <w:bCs/>
          <w:lang w:val="et-EE"/>
        </w:rPr>
        <w:t xml:space="preserve">“ </w:t>
      </w:r>
      <w:r w:rsidRPr="00D10FC2">
        <w:rPr>
          <w:rFonts w:cs="Times New Roman"/>
          <w:lang w:val="et-EE"/>
        </w:rPr>
        <w:t xml:space="preserve">(20 punkti); </w:t>
      </w:r>
    </w:p>
    <w:p w14:paraId="57032AFC" w14:textId="77777777" w:rsidR="00F80483" w:rsidRPr="00D10FC2" w:rsidRDefault="008A23CF" w:rsidP="00D10FC2">
      <w:pPr>
        <w:pStyle w:val="ListParagraph"/>
        <w:numPr>
          <w:ilvl w:val="3"/>
          <w:numId w:val="12"/>
        </w:numPr>
        <w:spacing w:after="0" w:line="240" w:lineRule="auto"/>
        <w:rPr>
          <w:rFonts w:cs="Times New Roman"/>
          <w:lang w:val="et-EE"/>
        </w:rPr>
      </w:pPr>
      <w:r w:rsidRPr="00D10FC2">
        <w:rPr>
          <w:rFonts w:cs="Times New Roman"/>
          <w:b/>
          <w:bCs/>
          <w:lang w:val="et-EE"/>
        </w:rPr>
        <w:t xml:space="preserve">„Riskide haldamise meetmete kirjeldus“ </w:t>
      </w:r>
      <w:r w:rsidRPr="00D10FC2">
        <w:rPr>
          <w:rFonts w:cs="Times New Roman"/>
          <w:lang w:val="et-EE"/>
        </w:rPr>
        <w:t>(10 punkti).</w:t>
      </w:r>
    </w:p>
    <w:p w14:paraId="2F94E4DB" w14:textId="77777777" w:rsidR="00F80483" w:rsidRPr="00D10FC2" w:rsidRDefault="00F80483" w:rsidP="00D10FC2">
      <w:pPr>
        <w:pStyle w:val="ListParagraph"/>
        <w:spacing w:after="0" w:line="240" w:lineRule="auto"/>
        <w:ind w:left="0"/>
        <w:rPr>
          <w:rFonts w:cs="Times New Roman"/>
          <w:lang w:val="et-EE"/>
        </w:rPr>
      </w:pPr>
    </w:p>
    <w:tbl>
      <w:tblPr>
        <w:tblStyle w:val="TableNormal1"/>
        <w:tblW w:w="885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207"/>
        <w:gridCol w:w="1010"/>
        <w:gridCol w:w="5641"/>
      </w:tblGrid>
      <w:tr w:rsidR="00F80483" w:rsidRPr="00D10FC2" w14:paraId="2882AD34" w14:textId="77777777" w:rsidTr="00245E07">
        <w:trPr>
          <w:trHeight w:val="250"/>
        </w:trPr>
        <w:tc>
          <w:tcPr>
            <w:tcW w:w="22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E1C8131" w14:textId="77777777" w:rsidR="00F80483" w:rsidRPr="00D10FC2" w:rsidRDefault="008A23CF" w:rsidP="00D10FC2">
            <w:pPr>
              <w:pStyle w:val="TableStyle2"/>
              <w:tabs>
                <w:tab w:val="left" w:pos="720"/>
                <w:tab w:val="left" w:pos="1440"/>
                <w:tab w:val="left" w:pos="2160"/>
              </w:tabs>
              <w:jc w:val="both"/>
              <w:rPr>
                <w:rFonts w:ascii="Times New Roman" w:hAnsi="Times New Roman" w:cs="Times New Roman"/>
                <w:sz w:val="24"/>
                <w:szCs w:val="24"/>
              </w:rPr>
            </w:pPr>
            <w:r w:rsidRPr="00D10FC2">
              <w:rPr>
                <w:rFonts w:ascii="Times New Roman" w:hAnsi="Times New Roman" w:cs="Times New Roman"/>
                <w:b/>
                <w:bCs/>
                <w:sz w:val="24"/>
                <w:szCs w:val="24"/>
              </w:rPr>
              <w:t>Alamkriteerium</w:t>
            </w:r>
          </w:p>
        </w:tc>
        <w:tc>
          <w:tcPr>
            <w:tcW w:w="10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6953AA0" w14:textId="77777777" w:rsidR="00F80483" w:rsidRPr="00D10FC2" w:rsidRDefault="008A23CF" w:rsidP="00D10FC2">
            <w:pPr>
              <w:pStyle w:val="TableStyle2"/>
              <w:tabs>
                <w:tab w:val="left" w:pos="720"/>
              </w:tabs>
              <w:jc w:val="both"/>
              <w:rPr>
                <w:rFonts w:ascii="Times New Roman" w:hAnsi="Times New Roman" w:cs="Times New Roman"/>
                <w:sz w:val="24"/>
                <w:szCs w:val="24"/>
              </w:rPr>
            </w:pPr>
            <w:r w:rsidRPr="00D10FC2">
              <w:rPr>
                <w:rFonts w:ascii="Times New Roman" w:hAnsi="Times New Roman" w:cs="Times New Roman"/>
                <w:b/>
                <w:bCs/>
                <w:sz w:val="24"/>
                <w:szCs w:val="24"/>
              </w:rPr>
              <w:t>Punktid</w:t>
            </w:r>
          </w:p>
        </w:tc>
        <w:tc>
          <w:tcPr>
            <w:tcW w:w="5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5F6CF7C" w14:textId="77777777" w:rsidR="00F80483" w:rsidRPr="00D10FC2" w:rsidRDefault="008A23CF" w:rsidP="00D10FC2">
            <w:pPr>
              <w:pStyle w:val="TableStyle2"/>
              <w:tabs>
                <w:tab w:val="left" w:pos="720"/>
                <w:tab w:val="left" w:pos="1440"/>
                <w:tab w:val="left" w:pos="2160"/>
                <w:tab w:val="left" w:pos="2880"/>
                <w:tab w:val="left" w:pos="3600"/>
                <w:tab w:val="left" w:pos="4320"/>
                <w:tab w:val="left" w:pos="5040"/>
              </w:tabs>
              <w:jc w:val="both"/>
              <w:rPr>
                <w:rFonts w:ascii="Times New Roman" w:hAnsi="Times New Roman" w:cs="Times New Roman"/>
                <w:sz w:val="24"/>
                <w:szCs w:val="24"/>
              </w:rPr>
            </w:pPr>
            <w:r w:rsidRPr="00D10FC2">
              <w:rPr>
                <w:rFonts w:ascii="Times New Roman" w:hAnsi="Times New Roman" w:cs="Times New Roman"/>
                <w:b/>
                <w:bCs/>
                <w:sz w:val="24"/>
                <w:szCs w:val="24"/>
              </w:rPr>
              <w:t>Alamkriteeriumi kirjeldus</w:t>
            </w:r>
          </w:p>
        </w:tc>
      </w:tr>
      <w:tr w:rsidR="00164006" w:rsidRPr="00D10FC2" w14:paraId="20DBD6BE" w14:textId="77777777" w:rsidTr="00245E07">
        <w:trPr>
          <w:trHeight w:val="897"/>
        </w:trPr>
        <w:tc>
          <w:tcPr>
            <w:tcW w:w="220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3B5F9C" w14:textId="5BEF56A0" w:rsidR="00164006" w:rsidRPr="00D10FC2" w:rsidRDefault="00164006" w:rsidP="00164006">
            <w:pPr>
              <w:pStyle w:val="TableStyle2"/>
              <w:tabs>
                <w:tab w:val="left" w:pos="720"/>
                <w:tab w:val="left" w:pos="1440"/>
                <w:tab w:val="left" w:pos="2160"/>
              </w:tabs>
              <w:jc w:val="both"/>
              <w:rPr>
                <w:rFonts w:ascii="Times New Roman" w:hAnsi="Times New Roman" w:cs="Times New Roman"/>
                <w:sz w:val="24"/>
                <w:szCs w:val="24"/>
              </w:rPr>
            </w:pPr>
            <w:r w:rsidRPr="003136F0">
              <w:rPr>
                <w:rFonts w:ascii="Times New Roman" w:hAnsi="Times New Roman" w:cs="Times New Roman"/>
                <w:b/>
                <w:bCs/>
                <w:sz w:val="24"/>
                <w:szCs w:val="24"/>
              </w:rPr>
              <w:t>Töö teostamise loogika ja protsessi kirjeldus</w:t>
            </w:r>
            <w:r>
              <w:rPr>
                <w:rFonts w:ascii="Times New Roman" w:hAnsi="Times New Roman" w:cs="Times New Roman"/>
                <w:b/>
                <w:bCs/>
                <w:sz w:val="24"/>
                <w:szCs w:val="24"/>
              </w:rPr>
              <w:t xml:space="preserve"> </w:t>
            </w:r>
            <w:r w:rsidRPr="00452074">
              <w:rPr>
                <w:rFonts w:ascii="Times New Roman" w:hAnsi="Times New Roman" w:cs="Times New Roman"/>
                <w:sz w:val="24"/>
                <w:szCs w:val="24"/>
              </w:rPr>
              <w:t xml:space="preserve">(HD </w:t>
            </w:r>
            <w:proofErr w:type="spellStart"/>
            <w:r w:rsidRPr="00452074">
              <w:rPr>
                <w:rFonts w:ascii="Times New Roman" w:hAnsi="Times New Roman" w:cs="Times New Roman"/>
                <w:sz w:val="24"/>
                <w:szCs w:val="24"/>
              </w:rPr>
              <w:t>pt</w:t>
            </w:r>
            <w:proofErr w:type="spellEnd"/>
            <w:r w:rsidRPr="00452074">
              <w:rPr>
                <w:rFonts w:ascii="Times New Roman" w:hAnsi="Times New Roman" w:cs="Times New Roman"/>
                <w:sz w:val="24"/>
                <w:szCs w:val="24"/>
              </w:rPr>
              <w:t xml:space="preserve">. </w:t>
            </w:r>
            <w:r w:rsidR="00553D3C">
              <w:rPr>
                <w:rFonts w:ascii="Times New Roman" w:hAnsi="Times New Roman" w:cs="Times New Roman"/>
                <w:sz w:val="24"/>
                <w:szCs w:val="24"/>
              </w:rPr>
              <w:t>6</w:t>
            </w:r>
            <w:r w:rsidRPr="00452074">
              <w:rPr>
                <w:rFonts w:ascii="Times New Roman" w:hAnsi="Times New Roman" w:cs="Times New Roman"/>
                <w:sz w:val="24"/>
                <w:szCs w:val="24"/>
              </w:rPr>
              <w:t>.1.1.)</w:t>
            </w:r>
          </w:p>
        </w:tc>
        <w:tc>
          <w:tcPr>
            <w:tcW w:w="10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8CFB498" w14:textId="77777777" w:rsidR="00164006" w:rsidRPr="00D10FC2" w:rsidRDefault="00164006" w:rsidP="00164006">
            <w:pPr>
              <w:pStyle w:val="TableStyle2"/>
              <w:tabs>
                <w:tab w:val="left" w:pos="720"/>
              </w:tabs>
              <w:jc w:val="both"/>
              <w:rPr>
                <w:rFonts w:ascii="Times New Roman" w:hAnsi="Times New Roman" w:cs="Times New Roman"/>
                <w:sz w:val="24"/>
                <w:szCs w:val="24"/>
              </w:rPr>
            </w:pPr>
            <w:r w:rsidRPr="00D10FC2">
              <w:rPr>
                <w:rFonts w:ascii="Times New Roman" w:hAnsi="Times New Roman" w:cs="Times New Roman"/>
                <w:sz w:val="24"/>
                <w:szCs w:val="24"/>
              </w:rPr>
              <w:t>40</w:t>
            </w:r>
          </w:p>
        </w:tc>
        <w:tc>
          <w:tcPr>
            <w:tcW w:w="5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00BA7" w14:textId="75994D20" w:rsidR="00164006" w:rsidRPr="00D10FC2" w:rsidRDefault="00164006" w:rsidP="00164006">
            <w:pPr>
              <w:pStyle w:val="TableStyle2"/>
              <w:tabs>
                <w:tab w:val="left" w:pos="720"/>
                <w:tab w:val="left" w:pos="1440"/>
                <w:tab w:val="left" w:pos="2160"/>
                <w:tab w:val="left" w:pos="2880"/>
                <w:tab w:val="left" w:pos="3600"/>
                <w:tab w:val="left" w:pos="4320"/>
                <w:tab w:val="left" w:pos="5040"/>
              </w:tabs>
              <w:jc w:val="both"/>
              <w:rPr>
                <w:rFonts w:ascii="Times New Roman" w:hAnsi="Times New Roman" w:cs="Times New Roman"/>
                <w:sz w:val="24"/>
                <w:szCs w:val="24"/>
              </w:rPr>
            </w:pPr>
            <w:r w:rsidRPr="003136F0">
              <w:rPr>
                <w:rFonts w:ascii="Times New Roman" w:hAnsi="Times New Roman" w:cs="Times New Roman"/>
                <w:sz w:val="24"/>
                <w:szCs w:val="24"/>
              </w:rPr>
              <w:t>Pakkuja on täielikult aru saanud hanke ülesandepüstitusest</w:t>
            </w:r>
            <w:r>
              <w:rPr>
                <w:rFonts w:ascii="Times New Roman" w:hAnsi="Times New Roman" w:cs="Times New Roman"/>
                <w:sz w:val="24"/>
                <w:szCs w:val="24"/>
              </w:rPr>
              <w:t>, sh Pakkuja valitud lähenemine õppe läbiviimisele loob lisandväärtust.</w:t>
            </w:r>
            <w:r w:rsidRPr="003136F0">
              <w:rPr>
                <w:rFonts w:ascii="Times New Roman" w:hAnsi="Times New Roman" w:cs="Times New Roman"/>
                <w:sz w:val="24"/>
                <w:szCs w:val="24"/>
              </w:rPr>
              <w:t xml:space="preserve"> </w:t>
            </w:r>
            <w:r>
              <w:rPr>
                <w:rFonts w:ascii="Times New Roman" w:hAnsi="Times New Roman" w:cs="Times New Roman"/>
                <w:sz w:val="24"/>
                <w:szCs w:val="24"/>
              </w:rPr>
              <w:t>Koolitusprogrammi ülesehitus, kasutatavad õppematerjalid ja planeeritud ajaline maht toetavad</w:t>
            </w:r>
            <w:r w:rsidRPr="003136F0">
              <w:rPr>
                <w:rFonts w:ascii="Times New Roman" w:hAnsi="Times New Roman" w:cs="Times New Roman"/>
                <w:sz w:val="24"/>
                <w:szCs w:val="24"/>
              </w:rPr>
              <w:t xml:space="preserve"> hanke eesmärki</w:t>
            </w:r>
            <w:r>
              <w:rPr>
                <w:rFonts w:ascii="Times New Roman" w:hAnsi="Times New Roman" w:cs="Times New Roman"/>
                <w:sz w:val="24"/>
                <w:szCs w:val="24"/>
              </w:rPr>
              <w:t>de</w:t>
            </w:r>
            <w:r w:rsidRPr="003136F0">
              <w:rPr>
                <w:rFonts w:ascii="Times New Roman" w:hAnsi="Times New Roman" w:cs="Times New Roman"/>
                <w:sz w:val="24"/>
                <w:szCs w:val="24"/>
              </w:rPr>
              <w:t xml:space="preserve"> ning hankelepingu tingimustele vastava tulemi</w:t>
            </w:r>
            <w:r>
              <w:rPr>
                <w:rFonts w:ascii="Times New Roman" w:hAnsi="Times New Roman" w:cs="Times New Roman"/>
                <w:sz w:val="24"/>
                <w:szCs w:val="24"/>
              </w:rPr>
              <w:t xml:space="preserve"> saavutamist</w:t>
            </w:r>
            <w:r w:rsidRPr="003136F0">
              <w:rPr>
                <w:rFonts w:ascii="Times New Roman" w:hAnsi="Times New Roman" w:cs="Times New Roman"/>
                <w:sz w:val="24"/>
                <w:szCs w:val="24"/>
              </w:rPr>
              <w:t>.</w:t>
            </w:r>
            <w:r>
              <w:rPr>
                <w:rFonts w:ascii="Times New Roman" w:hAnsi="Times New Roman" w:cs="Times New Roman"/>
                <w:sz w:val="24"/>
                <w:szCs w:val="24"/>
              </w:rPr>
              <w:t xml:space="preserve"> </w:t>
            </w:r>
          </w:p>
        </w:tc>
      </w:tr>
      <w:tr w:rsidR="00164006" w:rsidRPr="00D10FC2" w14:paraId="4480A7A8" w14:textId="77777777" w:rsidTr="00245E07">
        <w:trPr>
          <w:trHeight w:val="1157"/>
        </w:trPr>
        <w:tc>
          <w:tcPr>
            <w:tcW w:w="2207" w:type="dxa"/>
            <w:vMerge/>
            <w:tcBorders>
              <w:top w:val="single" w:sz="2" w:space="0" w:color="000000"/>
              <w:left w:val="single" w:sz="2" w:space="0" w:color="000000"/>
              <w:bottom w:val="single" w:sz="2" w:space="0" w:color="000000"/>
              <w:right w:val="single" w:sz="2" w:space="0" w:color="000000"/>
            </w:tcBorders>
            <w:shd w:val="clear" w:color="auto" w:fill="auto"/>
          </w:tcPr>
          <w:p w14:paraId="2CC9FF08" w14:textId="77777777" w:rsidR="00164006" w:rsidRPr="00D10FC2" w:rsidRDefault="00164006" w:rsidP="00164006">
            <w:pPr>
              <w:spacing w:line="240" w:lineRule="auto"/>
              <w:rPr>
                <w:rFonts w:cs="Times New Roman"/>
              </w:rPr>
            </w:pPr>
          </w:p>
        </w:tc>
        <w:tc>
          <w:tcPr>
            <w:tcW w:w="10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C499EBC" w14:textId="77777777" w:rsidR="00164006" w:rsidRPr="00D10FC2" w:rsidRDefault="00164006" w:rsidP="00164006">
            <w:pPr>
              <w:pStyle w:val="TableStyle2"/>
              <w:tabs>
                <w:tab w:val="left" w:pos="720"/>
              </w:tabs>
              <w:jc w:val="both"/>
              <w:rPr>
                <w:rFonts w:ascii="Times New Roman" w:hAnsi="Times New Roman" w:cs="Times New Roman"/>
                <w:sz w:val="24"/>
                <w:szCs w:val="24"/>
              </w:rPr>
            </w:pPr>
            <w:r w:rsidRPr="00D10FC2">
              <w:rPr>
                <w:rFonts w:ascii="Times New Roman" w:hAnsi="Times New Roman" w:cs="Times New Roman"/>
                <w:sz w:val="24"/>
                <w:szCs w:val="24"/>
              </w:rPr>
              <w:t>20</w:t>
            </w:r>
          </w:p>
        </w:tc>
        <w:tc>
          <w:tcPr>
            <w:tcW w:w="5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5B816B" w14:textId="13BBD1B8" w:rsidR="00164006" w:rsidRPr="00D10FC2" w:rsidRDefault="00164006" w:rsidP="00164006">
            <w:pPr>
              <w:pStyle w:val="TableStyle2"/>
              <w:tabs>
                <w:tab w:val="left" w:pos="720"/>
                <w:tab w:val="left" w:pos="1440"/>
                <w:tab w:val="left" w:pos="2160"/>
                <w:tab w:val="left" w:pos="2880"/>
                <w:tab w:val="left" w:pos="3600"/>
                <w:tab w:val="left" w:pos="4320"/>
                <w:tab w:val="left" w:pos="5040"/>
              </w:tabs>
              <w:jc w:val="both"/>
              <w:rPr>
                <w:rFonts w:ascii="Times New Roman" w:hAnsi="Times New Roman" w:cs="Times New Roman"/>
                <w:sz w:val="24"/>
                <w:szCs w:val="24"/>
              </w:rPr>
            </w:pPr>
            <w:r w:rsidRPr="003136F0">
              <w:rPr>
                <w:rFonts w:ascii="Times New Roman" w:hAnsi="Times New Roman" w:cs="Times New Roman"/>
                <w:sz w:val="24"/>
                <w:szCs w:val="24"/>
              </w:rPr>
              <w:t xml:space="preserve">Pakkuja on aru saanud hanke ülesandepüstitusest. </w:t>
            </w:r>
            <w:r>
              <w:rPr>
                <w:rFonts w:ascii="Times New Roman" w:hAnsi="Times New Roman" w:cs="Times New Roman"/>
                <w:sz w:val="24"/>
                <w:szCs w:val="24"/>
              </w:rPr>
              <w:t>Koolitusprogrammi ülesehitus, kasutatavad õppematerjalid ja/või planeeritud ajaline maht</w:t>
            </w:r>
            <w:r w:rsidRPr="003136F0">
              <w:rPr>
                <w:rFonts w:ascii="Times New Roman" w:hAnsi="Times New Roman" w:cs="Times New Roman"/>
                <w:sz w:val="24"/>
                <w:szCs w:val="24"/>
              </w:rPr>
              <w:t xml:space="preserve"> aitavad suures osas saavutada hanke eesmärki ning hankelepingu tingimustele vastavat tulemit, </w:t>
            </w:r>
            <w:r>
              <w:rPr>
                <w:rFonts w:ascii="Times New Roman" w:hAnsi="Times New Roman" w:cs="Times New Roman"/>
                <w:sz w:val="24"/>
                <w:szCs w:val="24"/>
              </w:rPr>
              <w:t xml:space="preserve">kuid </w:t>
            </w:r>
            <w:r w:rsidRPr="003136F0">
              <w:rPr>
                <w:rFonts w:ascii="Times New Roman" w:hAnsi="Times New Roman" w:cs="Times New Roman"/>
                <w:sz w:val="24"/>
                <w:szCs w:val="24"/>
              </w:rPr>
              <w:t>esineb üksikuid ebatäpsus</w:t>
            </w:r>
            <w:r w:rsidR="00860F92">
              <w:rPr>
                <w:rFonts w:ascii="Times New Roman" w:hAnsi="Times New Roman" w:cs="Times New Roman"/>
                <w:sz w:val="24"/>
                <w:szCs w:val="24"/>
              </w:rPr>
              <w:t>i</w:t>
            </w:r>
            <w:r w:rsidRPr="003136F0">
              <w:rPr>
                <w:rFonts w:ascii="Times New Roman" w:hAnsi="Times New Roman" w:cs="Times New Roman"/>
                <w:sz w:val="24"/>
                <w:szCs w:val="24"/>
              </w:rPr>
              <w:t>.</w:t>
            </w:r>
          </w:p>
        </w:tc>
      </w:tr>
      <w:tr w:rsidR="00164006" w:rsidRPr="00D10FC2" w14:paraId="6CA4FEE9" w14:textId="77777777" w:rsidTr="00245E07">
        <w:trPr>
          <w:trHeight w:val="721"/>
        </w:trPr>
        <w:tc>
          <w:tcPr>
            <w:tcW w:w="2207" w:type="dxa"/>
            <w:vMerge/>
            <w:tcBorders>
              <w:top w:val="single" w:sz="2" w:space="0" w:color="000000"/>
              <w:left w:val="single" w:sz="2" w:space="0" w:color="000000"/>
              <w:bottom w:val="single" w:sz="2" w:space="0" w:color="000000"/>
              <w:right w:val="single" w:sz="2" w:space="0" w:color="000000"/>
            </w:tcBorders>
            <w:shd w:val="clear" w:color="auto" w:fill="auto"/>
          </w:tcPr>
          <w:p w14:paraId="16ACC44E" w14:textId="77777777" w:rsidR="00164006" w:rsidRPr="00D10FC2" w:rsidRDefault="00164006" w:rsidP="00164006">
            <w:pPr>
              <w:spacing w:line="240" w:lineRule="auto"/>
              <w:rPr>
                <w:rFonts w:cs="Times New Roman"/>
              </w:rPr>
            </w:pPr>
          </w:p>
        </w:tc>
        <w:tc>
          <w:tcPr>
            <w:tcW w:w="10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CF3A9DE" w14:textId="77777777" w:rsidR="00164006" w:rsidRPr="00D10FC2" w:rsidRDefault="00164006" w:rsidP="00164006">
            <w:pPr>
              <w:pStyle w:val="TableStyle2"/>
              <w:tabs>
                <w:tab w:val="left" w:pos="720"/>
              </w:tabs>
              <w:jc w:val="both"/>
              <w:rPr>
                <w:rFonts w:ascii="Times New Roman" w:hAnsi="Times New Roman" w:cs="Times New Roman"/>
                <w:sz w:val="24"/>
                <w:szCs w:val="24"/>
              </w:rPr>
            </w:pPr>
            <w:r w:rsidRPr="00D10FC2">
              <w:rPr>
                <w:rFonts w:ascii="Times New Roman" w:hAnsi="Times New Roman" w:cs="Times New Roman"/>
                <w:sz w:val="24"/>
                <w:szCs w:val="24"/>
              </w:rPr>
              <w:t>0</w:t>
            </w:r>
          </w:p>
        </w:tc>
        <w:tc>
          <w:tcPr>
            <w:tcW w:w="5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C89912" w14:textId="5CD73491" w:rsidR="00164006" w:rsidRPr="00D10FC2" w:rsidRDefault="00164006" w:rsidP="00164006">
            <w:pPr>
              <w:pStyle w:val="TableStyle2"/>
              <w:tabs>
                <w:tab w:val="left" w:pos="720"/>
                <w:tab w:val="left" w:pos="1440"/>
                <w:tab w:val="left" w:pos="2160"/>
                <w:tab w:val="left" w:pos="2880"/>
                <w:tab w:val="left" w:pos="3600"/>
                <w:tab w:val="left" w:pos="4320"/>
                <w:tab w:val="left" w:pos="5040"/>
              </w:tabs>
              <w:jc w:val="both"/>
              <w:rPr>
                <w:rFonts w:ascii="Times New Roman" w:hAnsi="Times New Roman" w:cs="Times New Roman"/>
                <w:sz w:val="24"/>
                <w:szCs w:val="24"/>
              </w:rPr>
            </w:pPr>
            <w:r w:rsidRPr="003136F0">
              <w:rPr>
                <w:rFonts w:ascii="Times New Roman" w:hAnsi="Times New Roman" w:cs="Times New Roman"/>
                <w:sz w:val="24"/>
                <w:szCs w:val="24"/>
              </w:rPr>
              <w:t xml:space="preserve">Pakkuja ei ole aru saanud hanke ülesandepüstitusest ja/või </w:t>
            </w:r>
            <w:r>
              <w:rPr>
                <w:rFonts w:ascii="Times New Roman" w:hAnsi="Times New Roman" w:cs="Times New Roman"/>
                <w:sz w:val="24"/>
                <w:szCs w:val="24"/>
              </w:rPr>
              <w:t>koolitusprogrammi ülesehitus, kasutatavad õppematerjalid ja/või planeeritud ajaline maht ei võimalda saavutada hanke eesmär</w:t>
            </w:r>
            <w:r w:rsidR="00860F92">
              <w:rPr>
                <w:rFonts w:ascii="Times New Roman" w:hAnsi="Times New Roman" w:cs="Times New Roman"/>
                <w:sz w:val="24"/>
                <w:szCs w:val="24"/>
              </w:rPr>
              <w:t>ki</w:t>
            </w:r>
            <w:r>
              <w:rPr>
                <w:rFonts w:ascii="Times New Roman" w:hAnsi="Times New Roman" w:cs="Times New Roman"/>
                <w:sz w:val="24"/>
                <w:szCs w:val="24"/>
              </w:rPr>
              <w:t xml:space="preserve"> ega hankelepingu tingimustele vastavat tulemit. </w:t>
            </w:r>
          </w:p>
        </w:tc>
      </w:tr>
      <w:tr w:rsidR="00164006" w:rsidRPr="00D10FC2" w14:paraId="2BBC6BEF" w14:textId="77777777" w:rsidTr="00245E07">
        <w:trPr>
          <w:trHeight w:val="1201"/>
        </w:trPr>
        <w:tc>
          <w:tcPr>
            <w:tcW w:w="220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D41367" w14:textId="4E12700A" w:rsidR="00164006" w:rsidRPr="00D10FC2" w:rsidRDefault="00164006" w:rsidP="00164006">
            <w:pPr>
              <w:pStyle w:val="TableStyle2"/>
              <w:tabs>
                <w:tab w:val="left" w:pos="720"/>
                <w:tab w:val="left" w:pos="1440"/>
                <w:tab w:val="left" w:pos="2160"/>
              </w:tabs>
              <w:jc w:val="both"/>
              <w:rPr>
                <w:rFonts w:ascii="Times New Roman" w:hAnsi="Times New Roman" w:cs="Times New Roman"/>
                <w:sz w:val="24"/>
                <w:szCs w:val="24"/>
              </w:rPr>
            </w:pPr>
            <w:r>
              <w:rPr>
                <w:rFonts w:ascii="Times New Roman" w:hAnsi="Times New Roman" w:cs="Times New Roman"/>
                <w:b/>
                <w:bCs/>
                <w:sz w:val="24"/>
                <w:szCs w:val="24"/>
              </w:rPr>
              <w:t>Indikatiivse p</w:t>
            </w:r>
            <w:r w:rsidRPr="003136F0">
              <w:rPr>
                <w:rFonts w:ascii="Times New Roman" w:hAnsi="Times New Roman" w:cs="Times New Roman"/>
                <w:b/>
                <w:bCs/>
                <w:sz w:val="24"/>
                <w:szCs w:val="24"/>
              </w:rPr>
              <w:t>rojektiplaan</w:t>
            </w:r>
            <w:r>
              <w:rPr>
                <w:rFonts w:ascii="Times New Roman" w:hAnsi="Times New Roman" w:cs="Times New Roman"/>
                <w:b/>
                <w:bCs/>
                <w:sz w:val="24"/>
                <w:szCs w:val="24"/>
              </w:rPr>
              <w:t xml:space="preserve">i teostatavus </w:t>
            </w:r>
            <w:r w:rsidRPr="00452074">
              <w:rPr>
                <w:rFonts w:ascii="Times New Roman" w:hAnsi="Times New Roman" w:cs="Times New Roman"/>
                <w:sz w:val="24"/>
                <w:szCs w:val="24"/>
              </w:rPr>
              <w:t xml:space="preserve">(HD </w:t>
            </w:r>
            <w:proofErr w:type="spellStart"/>
            <w:r w:rsidRPr="00452074">
              <w:rPr>
                <w:rFonts w:ascii="Times New Roman" w:hAnsi="Times New Roman" w:cs="Times New Roman"/>
                <w:sz w:val="24"/>
                <w:szCs w:val="24"/>
              </w:rPr>
              <w:t>pt</w:t>
            </w:r>
            <w:proofErr w:type="spellEnd"/>
            <w:r w:rsidRPr="00452074">
              <w:rPr>
                <w:rFonts w:ascii="Times New Roman" w:hAnsi="Times New Roman" w:cs="Times New Roman"/>
                <w:sz w:val="24"/>
                <w:szCs w:val="24"/>
              </w:rPr>
              <w:t xml:space="preserve">. </w:t>
            </w:r>
            <w:r w:rsidR="00553D3C">
              <w:rPr>
                <w:rFonts w:ascii="Times New Roman" w:hAnsi="Times New Roman" w:cs="Times New Roman"/>
                <w:sz w:val="24"/>
                <w:szCs w:val="24"/>
              </w:rPr>
              <w:t>6</w:t>
            </w:r>
            <w:r w:rsidRPr="00452074">
              <w:rPr>
                <w:rFonts w:ascii="Times New Roman" w:hAnsi="Times New Roman" w:cs="Times New Roman"/>
                <w:sz w:val="24"/>
                <w:szCs w:val="24"/>
              </w:rPr>
              <w:t>.1.2.)</w:t>
            </w:r>
          </w:p>
        </w:tc>
        <w:tc>
          <w:tcPr>
            <w:tcW w:w="10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F9197B" w14:textId="77777777" w:rsidR="00164006" w:rsidRPr="00D10FC2" w:rsidRDefault="00164006" w:rsidP="00164006">
            <w:pPr>
              <w:pStyle w:val="TableStyle2"/>
              <w:tabs>
                <w:tab w:val="left" w:pos="720"/>
              </w:tabs>
              <w:jc w:val="both"/>
              <w:rPr>
                <w:rFonts w:ascii="Times New Roman" w:hAnsi="Times New Roman" w:cs="Times New Roman"/>
                <w:sz w:val="24"/>
                <w:szCs w:val="24"/>
              </w:rPr>
            </w:pPr>
            <w:r w:rsidRPr="00D10FC2">
              <w:rPr>
                <w:rFonts w:ascii="Times New Roman" w:hAnsi="Times New Roman" w:cs="Times New Roman"/>
                <w:sz w:val="24"/>
                <w:szCs w:val="24"/>
              </w:rPr>
              <w:t>20</w:t>
            </w:r>
          </w:p>
        </w:tc>
        <w:tc>
          <w:tcPr>
            <w:tcW w:w="5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534CF7" w14:textId="5EB61169" w:rsidR="00164006" w:rsidRPr="00D10FC2" w:rsidRDefault="00164006" w:rsidP="00164006">
            <w:pPr>
              <w:pStyle w:val="TableStyle2"/>
              <w:tabs>
                <w:tab w:val="left" w:pos="720"/>
                <w:tab w:val="left" w:pos="1440"/>
                <w:tab w:val="left" w:pos="2160"/>
                <w:tab w:val="left" w:pos="2880"/>
                <w:tab w:val="left" w:pos="3600"/>
                <w:tab w:val="left" w:pos="4320"/>
                <w:tab w:val="left" w:pos="5040"/>
              </w:tabs>
              <w:jc w:val="both"/>
              <w:rPr>
                <w:rFonts w:ascii="Times New Roman" w:hAnsi="Times New Roman" w:cs="Times New Roman"/>
                <w:sz w:val="24"/>
                <w:szCs w:val="24"/>
              </w:rPr>
            </w:pPr>
            <w:r>
              <w:rPr>
                <w:rFonts w:ascii="Times New Roman" w:hAnsi="Times New Roman" w:cs="Times New Roman"/>
                <w:sz w:val="24"/>
                <w:szCs w:val="24"/>
              </w:rPr>
              <w:t>Indikatiivses p</w:t>
            </w:r>
            <w:r w:rsidRPr="003136F0">
              <w:rPr>
                <w:rFonts w:ascii="Times New Roman" w:hAnsi="Times New Roman" w:cs="Times New Roman"/>
                <w:sz w:val="24"/>
                <w:szCs w:val="24"/>
              </w:rPr>
              <w:t>rojektiplaanis kirjeldatud hanke eesmärkide saavutamiseks vajalikud tegevused</w:t>
            </w:r>
            <w:r>
              <w:rPr>
                <w:rFonts w:ascii="Times New Roman" w:hAnsi="Times New Roman" w:cs="Times New Roman"/>
                <w:sz w:val="24"/>
                <w:szCs w:val="24"/>
              </w:rPr>
              <w:t xml:space="preserve"> ja ajakava</w:t>
            </w:r>
            <w:r w:rsidRPr="003136F0">
              <w:rPr>
                <w:rFonts w:ascii="Times New Roman" w:hAnsi="Times New Roman" w:cs="Times New Roman"/>
                <w:sz w:val="24"/>
                <w:szCs w:val="24"/>
              </w:rPr>
              <w:t xml:space="preserve"> on täielikult kooskõlas hanke tehnilise kirjelduse ja hanke eesmärkidega</w:t>
            </w:r>
            <w:r>
              <w:rPr>
                <w:rFonts w:ascii="Times New Roman" w:hAnsi="Times New Roman" w:cs="Times New Roman"/>
                <w:sz w:val="24"/>
                <w:szCs w:val="24"/>
              </w:rPr>
              <w:t xml:space="preserve"> ning toetab hankelepingu tähtaegset täitmist. </w:t>
            </w:r>
          </w:p>
        </w:tc>
      </w:tr>
      <w:tr w:rsidR="00164006" w:rsidRPr="00D10FC2" w14:paraId="1F070FAF" w14:textId="77777777" w:rsidTr="00245E07">
        <w:trPr>
          <w:trHeight w:val="1201"/>
        </w:trPr>
        <w:tc>
          <w:tcPr>
            <w:tcW w:w="2207" w:type="dxa"/>
            <w:vMerge/>
            <w:tcBorders>
              <w:top w:val="single" w:sz="2" w:space="0" w:color="000000"/>
              <w:left w:val="single" w:sz="2" w:space="0" w:color="000000"/>
              <w:bottom w:val="single" w:sz="2" w:space="0" w:color="000000"/>
              <w:right w:val="single" w:sz="2" w:space="0" w:color="000000"/>
            </w:tcBorders>
            <w:shd w:val="clear" w:color="auto" w:fill="auto"/>
          </w:tcPr>
          <w:p w14:paraId="76857F3F" w14:textId="77777777" w:rsidR="00164006" w:rsidRPr="00D10FC2" w:rsidRDefault="00164006" w:rsidP="00164006">
            <w:pPr>
              <w:spacing w:line="240" w:lineRule="auto"/>
              <w:rPr>
                <w:rFonts w:cs="Times New Roman"/>
              </w:rPr>
            </w:pPr>
          </w:p>
        </w:tc>
        <w:tc>
          <w:tcPr>
            <w:tcW w:w="10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A6F8267" w14:textId="77777777" w:rsidR="00164006" w:rsidRPr="00D10FC2" w:rsidRDefault="00164006" w:rsidP="00164006">
            <w:pPr>
              <w:pStyle w:val="TableStyle2"/>
              <w:tabs>
                <w:tab w:val="left" w:pos="720"/>
              </w:tabs>
              <w:jc w:val="both"/>
              <w:rPr>
                <w:rFonts w:ascii="Times New Roman" w:hAnsi="Times New Roman" w:cs="Times New Roman"/>
                <w:sz w:val="24"/>
                <w:szCs w:val="24"/>
              </w:rPr>
            </w:pPr>
            <w:r w:rsidRPr="00D10FC2">
              <w:rPr>
                <w:rFonts w:ascii="Times New Roman" w:hAnsi="Times New Roman" w:cs="Times New Roman"/>
                <w:sz w:val="24"/>
                <w:szCs w:val="24"/>
              </w:rPr>
              <w:t>10</w:t>
            </w:r>
          </w:p>
        </w:tc>
        <w:tc>
          <w:tcPr>
            <w:tcW w:w="5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EAA6A0" w14:textId="3D79EFED" w:rsidR="00164006" w:rsidRPr="00D10FC2" w:rsidRDefault="00164006" w:rsidP="00164006">
            <w:pPr>
              <w:pStyle w:val="TableStyle2"/>
              <w:tabs>
                <w:tab w:val="left" w:pos="720"/>
                <w:tab w:val="left" w:pos="1440"/>
                <w:tab w:val="left" w:pos="2160"/>
                <w:tab w:val="left" w:pos="2880"/>
                <w:tab w:val="left" w:pos="3600"/>
                <w:tab w:val="left" w:pos="4320"/>
                <w:tab w:val="left" w:pos="5040"/>
              </w:tabs>
              <w:jc w:val="both"/>
              <w:rPr>
                <w:rFonts w:ascii="Times New Roman" w:hAnsi="Times New Roman" w:cs="Times New Roman"/>
                <w:sz w:val="24"/>
                <w:szCs w:val="24"/>
              </w:rPr>
            </w:pPr>
            <w:r>
              <w:rPr>
                <w:rFonts w:ascii="Times New Roman" w:hAnsi="Times New Roman" w:cs="Times New Roman"/>
                <w:sz w:val="24"/>
                <w:szCs w:val="24"/>
              </w:rPr>
              <w:t>Indikatiivses projektiplaanis</w:t>
            </w:r>
            <w:r w:rsidRPr="003136F0">
              <w:rPr>
                <w:rFonts w:ascii="Times New Roman" w:hAnsi="Times New Roman" w:cs="Times New Roman"/>
                <w:sz w:val="24"/>
                <w:szCs w:val="24"/>
              </w:rPr>
              <w:t xml:space="preserve"> kirjeldatud hanke eesmärkide saavutamiseks vajalikud tegevused on suures osas kooskõlas hanke tehnilise kirjelduse ja hanke eesmärkidega, esineb üksikuid ebatäpsus</w:t>
            </w:r>
            <w:r w:rsidR="00860F92">
              <w:rPr>
                <w:rFonts w:ascii="Times New Roman" w:hAnsi="Times New Roman" w:cs="Times New Roman"/>
                <w:sz w:val="24"/>
                <w:szCs w:val="24"/>
              </w:rPr>
              <w:t>i</w:t>
            </w:r>
            <w:r>
              <w:rPr>
                <w:rFonts w:ascii="Times New Roman" w:hAnsi="Times New Roman" w:cs="Times New Roman"/>
                <w:sz w:val="24"/>
                <w:szCs w:val="24"/>
              </w:rPr>
              <w:t xml:space="preserve">, mis ei takista hankelepingu tähtaegset täitmist. </w:t>
            </w:r>
          </w:p>
        </w:tc>
      </w:tr>
      <w:tr w:rsidR="00164006" w:rsidRPr="00D10FC2" w14:paraId="64E7042F" w14:textId="77777777" w:rsidTr="00164006">
        <w:trPr>
          <w:trHeight w:val="20"/>
        </w:trPr>
        <w:tc>
          <w:tcPr>
            <w:tcW w:w="2207" w:type="dxa"/>
            <w:vMerge/>
            <w:tcBorders>
              <w:top w:val="single" w:sz="2" w:space="0" w:color="000000"/>
              <w:left w:val="single" w:sz="2" w:space="0" w:color="000000"/>
              <w:bottom w:val="single" w:sz="2" w:space="0" w:color="000000"/>
              <w:right w:val="single" w:sz="2" w:space="0" w:color="000000"/>
            </w:tcBorders>
            <w:shd w:val="clear" w:color="auto" w:fill="auto"/>
          </w:tcPr>
          <w:p w14:paraId="6CF171F5" w14:textId="77777777" w:rsidR="00164006" w:rsidRPr="00D10FC2" w:rsidRDefault="00164006" w:rsidP="00164006">
            <w:pPr>
              <w:spacing w:line="240" w:lineRule="auto"/>
              <w:rPr>
                <w:rFonts w:cs="Times New Roman"/>
              </w:rPr>
            </w:pPr>
          </w:p>
        </w:tc>
        <w:tc>
          <w:tcPr>
            <w:tcW w:w="10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5ADA57D" w14:textId="77777777" w:rsidR="00164006" w:rsidRPr="00D10FC2" w:rsidRDefault="00164006" w:rsidP="00164006">
            <w:pPr>
              <w:pStyle w:val="TableStyle2"/>
              <w:tabs>
                <w:tab w:val="left" w:pos="720"/>
              </w:tabs>
              <w:jc w:val="both"/>
              <w:rPr>
                <w:rFonts w:ascii="Times New Roman" w:hAnsi="Times New Roman" w:cs="Times New Roman"/>
                <w:sz w:val="24"/>
                <w:szCs w:val="24"/>
              </w:rPr>
            </w:pPr>
            <w:r w:rsidRPr="00D10FC2">
              <w:rPr>
                <w:rFonts w:ascii="Times New Roman" w:hAnsi="Times New Roman" w:cs="Times New Roman"/>
                <w:sz w:val="24"/>
                <w:szCs w:val="24"/>
              </w:rPr>
              <w:t>0</w:t>
            </w:r>
          </w:p>
        </w:tc>
        <w:tc>
          <w:tcPr>
            <w:tcW w:w="5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26C06" w14:textId="2B4D0F0A" w:rsidR="00164006" w:rsidRPr="00D10FC2" w:rsidRDefault="00164006" w:rsidP="00164006">
            <w:pPr>
              <w:pStyle w:val="TableStyle2"/>
              <w:tabs>
                <w:tab w:val="left" w:pos="720"/>
                <w:tab w:val="left" w:pos="1440"/>
                <w:tab w:val="left" w:pos="2160"/>
                <w:tab w:val="left" w:pos="2880"/>
                <w:tab w:val="left" w:pos="3600"/>
                <w:tab w:val="left" w:pos="4320"/>
                <w:tab w:val="left" w:pos="5040"/>
              </w:tabs>
              <w:jc w:val="both"/>
              <w:rPr>
                <w:rFonts w:ascii="Times New Roman" w:hAnsi="Times New Roman" w:cs="Times New Roman"/>
                <w:sz w:val="24"/>
                <w:szCs w:val="24"/>
              </w:rPr>
            </w:pPr>
            <w:r>
              <w:rPr>
                <w:rFonts w:ascii="Times New Roman" w:hAnsi="Times New Roman" w:cs="Times New Roman"/>
                <w:sz w:val="24"/>
                <w:szCs w:val="24"/>
              </w:rPr>
              <w:t>Indikatiivses p</w:t>
            </w:r>
            <w:r w:rsidRPr="003136F0">
              <w:rPr>
                <w:rFonts w:ascii="Times New Roman" w:hAnsi="Times New Roman" w:cs="Times New Roman"/>
                <w:sz w:val="24"/>
                <w:szCs w:val="24"/>
              </w:rPr>
              <w:t xml:space="preserve">rojektiplaanis kirjeldatud hanke eesmärkide saavutamiseks vajalikud tegevused ei ole kooskõlas hanke tehnilise kirjelduse ja/või hanke eesmärkidega ja/või </w:t>
            </w:r>
            <w:r>
              <w:rPr>
                <w:rFonts w:ascii="Times New Roman" w:hAnsi="Times New Roman" w:cs="Times New Roman"/>
                <w:sz w:val="24"/>
                <w:szCs w:val="24"/>
              </w:rPr>
              <w:t xml:space="preserve">ei võimalda hankelepingu tähtaegset täitmist. </w:t>
            </w:r>
          </w:p>
        </w:tc>
      </w:tr>
      <w:tr w:rsidR="00164006" w:rsidRPr="00D10FC2" w14:paraId="3DE9C500" w14:textId="77777777" w:rsidTr="00245E07">
        <w:trPr>
          <w:trHeight w:val="250"/>
        </w:trPr>
        <w:tc>
          <w:tcPr>
            <w:tcW w:w="220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986F65" w14:textId="767C3CE8" w:rsidR="00164006" w:rsidRPr="00D10FC2" w:rsidRDefault="00164006" w:rsidP="00164006">
            <w:pPr>
              <w:pStyle w:val="TableStyle2"/>
              <w:tabs>
                <w:tab w:val="left" w:pos="720"/>
                <w:tab w:val="left" w:pos="1440"/>
                <w:tab w:val="left" w:pos="2160"/>
              </w:tabs>
              <w:jc w:val="both"/>
              <w:rPr>
                <w:rFonts w:ascii="Times New Roman" w:hAnsi="Times New Roman" w:cs="Times New Roman"/>
                <w:sz w:val="24"/>
                <w:szCs w:val="24"/>
              </w:rPr>
            </w:pPr>
            <w:r w:rsidRPr="003136F0">
              <w:rPr>
                <w:rFonts w:ascii="Times New Roman" w:hAnsi="Times New Roman" w:cs="Times New Roman"/>
                <w:b/>
                <w:bCs/>
                <w:sz w:val="24"/>
                <w:szCs w:val="24"/>
              </w:rPr>
              <w:t>Riskide haldamise meetmete kirjeldus</w:t>
            </w:r>
            <w:r>
              <w:rPr>
                <w:rFonts w:ascii="Times New Roman" w:hAnsi="Times New Roman" w:cs="Times New Roman"/>
                <w:b/>
                <w:bCs/>
                <w:sz w:val="24"/>
                <w:szCs w:val="24"/>
              </w:rPr>
              <w:t xml:space="preserve"> </w:t>
            </w:r>
            <w:r w:rsidRPr="00452074">
              <w:rPr>
                <w:rFonts w:ascii="Times New Roman" w:hAnsi="Times New Roman" w:cs="Times New Roman"/>
                <w:sz w:val="24"/>
                <w:szCs w:val="24"/>
              </w:rPr>
              <w:t xml:space="preserve">(HD </w:t>
            </w:r>
            <w:proofErr w:type="spellStart"/>
            <w:r w:rsidRPr="00452074">
              <w:rPr>
                <w:rFonts w:ascii="Times New Roman" w:hAnsi="Times New Roman" w:cs="Times New Roman"/>
                <w:sz w:val="24"/>
                <w:szCs w:val="24"/>
              </w:rPr>
              <w:t>pt</w:t>
            </w:r>
            <w:proofErr w:type="spellEnd"/>
            <w:r w:rsidRPr="00452074">
              <w:rPr>
                <w:rFonts w:ascii="Times New Roman" w:hAnsi="Times New Roman" w:cs="Times New Roman"/>
                <w:sz w:val="24"/>
                <w:szCs w:val="24"/>
              </w:rPr>
              <w:t xml:space="preserve">. </w:t>
            </w:r>
            <w:r w:rsidR="00553D3C">
              <w:rPr>
                <w:rFonts w:ascii="Times New Roman" w:hAnsi="Times New Roman" w:cs="Times New Roman"/>
                <w:sz w:val="24"/>
                <w:szCs w:val="24"/>
              </w:rPr>
              <w:t>6</w:t>
            </w:r>
            <w:r w:rsidRPr="00452074">
              <w:rPr>
                <w:rFonts w:ascii="Times New Roman" w:hAnsi="Times New Roman" w:cs="Times New Roman"/>
                <w:sz w:val="24"/>
                <w:szCs w:val="24"/>
              </w:rPr>
              <w:t>.1.1.)</w:t>
            </w:r>
          </w:p>
        </w:tc>
        <w:tc>
          <w:tcPr>
            <w:tcW w:w="10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F633E2" w14:textId="77777777" w:rsidR="00164006" w:rsidRPr="00D10FC2" w:rsidRDefault="00164006" w:rsidP="00164006">
            <w:pPr>
              <w:pStyle w:val="TableStyle2"/>
              <w:tabs>
                <w:tab w:val="left" w:pos="720"/>
              </w:tabs>
              <w:jc w:val="both"/>
              <w:rPr>
                <w:rFonts w:ascii="Times New Roman" w:hAnsi="Times New Roman" w:cs="Times New Roman"/>
                <w:sz w:val="24"/>
                <w:szCs w:val="24"/>
              </w:rPr>
            </w:pPr>
            <w:r w:rsidRPr="00D10FC2">
              <w:rPr>
                <w:rFonts w:ascii="Times New Roman" w:hAnsi="Times New Roman" w:cs="Times New Roman"/>
                <w:sz w:val="24"/>
                <w:szCs w:val="24"/>
              </w:rPr>
              <w:t>10</w:t>
            </w:r>
          </w:p>
        </w:tc>
        <w:tc>
          <w:tcPr>
            <w:tcW w:w="5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3135CD" w14:textId="244D3912" w:rsidR="00164006" w:rsidRPr="00D10FC2" w:rsidRDefault="00164006" w:rsidP="00164006">
            <w:pPr>
              <w:pStyle w:val="TableStyle2"/>
              <w:tabs>
                <w:tab w:val="left" w:pos="720"/>
                <w:tab w:val="left" w:pos="1440"/>
                <w:tab w:val="left" w:pos="2160"/>
                <w:tab w:val="left" w:pos="2880"/>
                <w:tab w:val="left" w:pos="3600"/>
                <w:tab w:val="left" w:pos="4320"/>
                <w:tab w:val="left" w:pos="5040"/>
              </w:tabs>
              <w:jc w:val="both"/>
              <w:rPr>
                <w:rFonts w:ascii="Times New Roman" w:hAnsi="Times New Roman" w:cs="Times New Roman"/>
                <w:sz w:val="24"/>
                <w:szCs w:val="24"/>
              </w:rPr>
            </w:pPr>
            <w:r w:rsidRPr="003136F0">
              <w:rPr>
                <w:rFonts w:ascii="Times New Roman" w:hAnsi="Times New Roman" w:cs="Times New Roman"/>
                <w:sz w:val="24"/>
                <w:szCs w:val="24"/>
              </w:rPr>
              <w:t>Riskide</w:t>
            </w:r>
            <w:r>
              <w:rPr>
                <w:rFonts w:ascii="Times New Roman" w:hAnsi="Times New Roman" w:cs="Times New Roman"/>
                <w:sz w:val="24"/>
                <w:szCs w:val="24"/>
              </w:rPr>
              <w:t xml:space="preserve"> kaardistus on kooskõlas hanke lähteülesandega ning riskide</w:t>
            </w:r>
            <w:r w:rsidRPr="003136F0">
              <w:rPr>
                <w:rFonts w:ascii="Times New Roman" w:hAnsi="Times New Roman" w:cs="Times New Roman"/>
                <w:sz w:val="24"/>
                <w:szCs w:val="24"/>
              </w:rPr>
              <w:t xml:space="preserve"> haldamise meetmed </w:t>
            </w:r>
            <w:r>
              <w:rPr>
                <w:rFonts w:ascii="Times New Roman" w:hAnsi="Times New Roman" w:cs="Times New Roman"/>
                <w:sz w:val="24"/>
                <w:szCs w:val="24"/>
              </w:rPr>
              <w:t xml:space="preserve">(sh ootused Tellijale) </w:t>
            </w:r>
            <w:r w:rsidRPr="003136F0">
              <w:rPr>
                <w:rFonts w:ascii="Times New Roman" w:hAnsi="Times New Roman" w:cs="Times New Roman"/>
                <w:sz w:val="24"/>
                <w:szCs w:val="24"/>
              </w:rPr>
              <w:t>on proportsionaalsed.</w:t>
            </w:r>
          </w:p>
        </w:tc>
      </w:tr>
      <w:tr w:rsidR="00164006" w:rsidRPr="00D10FC2" w14:paraId="603E5388" w14:textId="77777777" w:rsidTr="00245E07">
        <w:trPr>
          <w:trHeight w:val="481"/>
        </w:trPr>
        <w:tc>
          <w:tcPr>
            <w:tcW w:w="2207" w:type="dxa"/>
            <w:vMerge/>
            <w:tcBorders>
              <w:top w:val="single" w:sz="2" w:space="0" w:color="000000"/>
              <w:left w:val="single" w:sz="2" w:space="0" w:color="000000"/>
              <w:bottom w:val="single" w:sz="2" w:space="0" w:color="000000"/>
              <w:right w:val="single" w:sz="2" w:space="0" w:color="000000"/>
            </w:tcBorders>
            <w:shd w:val="clear" w:color="auto" w:fill="auto"/>
          </w:tcPr>
          <w:p w14:paraId="4C376E6F" w14:textId="77777777" w:rsidR="00164006" w:rsidRPr="00D10FC2" w:rsidRDefault="00164006" w:rsidP="00164006">
            <w:pPr>
              <w:spacing w:line="240" w:lineRule="auto"/>
              <w:rPr>
                <w:rFonts w:cs="Times New Roman"/>
              </w:rPr>
            </w:pPr>
          </w:p>
        </w:tc>
        <w:tc>
          <w:tcPr>
            <w:tcW w:w="10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5948593" w14:textId="77777777" w:rsidR="00164006" w:rsidRPr="00D10FC2" w:rsidRDefault="00164006" w:rsidP="00164006">
            <w:pPr>
              <w:pStyle w:val="TableStyle2"/>
              <w:tabs>
                <w:tab w:val="left" w:pos="720"/>
              </w:tabs>
              <w:jc w:val="both"/>
              <w:rPr>
                <w:rFonts w:ascii="Times New Roman" w:hAnsi="Times New Roman" w:cs="Times New Roman"/>
                <w:sz w:val="24"/>
                <w:szCs w:val="24"/>
              </w:rPr>
            </w:pPr>
            <w:r w:rsidRPr="00D10FC2">
              <w:rPr>
                <w:rFonts w:ascii="Times New Roman" w:hAnsi="Times New Roman" w:cs="Times New Roman"/>
                <w:sz w:val="24"/>
                <w:szCs w:val="24"/>
              </w:rPr>
              <w:t>5</w:t>
            </w:r>
          </w:p>
        </w:tc>
        <w:tc>
          <w:tcPr>
            <w:tcW w:w="5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D50570" w14:textId="4845E329" w:rsidR="00164006" w:rsidRPr="00D10FC2" w:rsidRDefault="00164006" w:rsidP="00164006">
            <w:pPr>
              <w:pStyle w:val="TableStyle2"/>
              <w:tabs>
                <w:tab w:val="left" w:pos="720"/>
                <w:tab w:val="left" w:pos="1440"/>
                <w:tab w:val="left" w:pos="2160"/>
                <w:tab w:val="left" w:pos="2880"/>
                <w:tab w:val="left" w:pos="3600"/>
                <w:tab w:val="left" w:pos="4320"/>
                <w:tab w:val="left" w:pos="5040"/>
              </w:tabs>
              <w:jc w:val="both"/>
              <w:rPr>
                <w:rFonts w:ascii="Times New Roman" w:hAnsi="Times New Roman" w:cs="Times New Roman"/>
                <w:sz w:val="24"/>
                <w:szCs w:val="24"/>
              </w:rPr>
            </w:pPr>
            <w:r w:rsidRPr="003136F0">
              <w:rPr>
                <w:rFonts w:ascii="Times New Roman" w:hAnsi="Times New Roman" w:cs="Times New Roman"/>
                <w:sz w:val="24"/>
                <w:szCs w:val="24"/>
              </w:rPr>
              <w:t xml:space="preserve">Riskide </w:t>
            </w:r>
            <w:r>
              <w:rPr>
                <w:rFonts w:ascii="Times New Roman" w:hAnsi="Times New Roman" w:cs="Times New Roman"/>
                <w:sz w:val="24"/>
                <w:szCs w:val="24"/>
              </w:rPr>
              <w:t xml:space="preserve">kaardistuses või riskide haldamise </w:t>
            </w:r>
            <w:r w:rsidRPr="003136F0">
              <w:rPr>
                <w:rFonts w:ascii="Times New Roman" w:hAnsi="Times New Roman" w:cs="Times New Roman"/>
                <w:sz w:val="24"/>
                <w:szCs w:val="24"/>
              </w:rPr>
              <w:t>meetmete kirjelduses esineb üksikuid puuduseid</w:t>
            </w:r>
            <w:r>
              <w:rPr>
                <w:rFonts w:ascii="Times New Roman" w:hAnsi="Times New Roman" w:cs="Times New Roman"/>
                <w:sz w:val="24"/>
                <w:szCs w:val="24"/>
              </w:rPr>
              <w:t xml:space="preserve">, mis ei takista hankelepingu eesmärkide saavutamist. </w:t>
            </w:r>
          </w:p>
        </w:tc>
      </w:tr>
      <w:tr w:rsidR="00164006" w:rsidRPr="00D10FC2" w14:paraId="21E4B65B" w14:textId="77777777" w:rsidTr="00245E07">
        <w:trPr>
          <w:trHeight w:val="481"/>
        </w:trPr>
        <w:tc>
          <w:tcPr>
            <w:tcW w:w="2207" w:type="dxa"/>
            <w:vMerge/>
            <w:tcBorders>
              <w:top w:val="single" w:sz="2" w:space="0" w:color="000000"/>
              <w:left w:val="single" w:sz="2" w:space="0" w:color="000000"/>
              <w:bottom w:val="single" w:sz="2" w:space="0" w:color="000000"/>
              <w:right w:val="single" w:sz="2" w:space="0" w:color="000000"/>
            </w:tcBorders>
            <w:shd w:val="clear" w:color="auto" w:fill="auto"/>
          </w:tcPr>
          <w:p w14:paraId="52176AF0" w14:textId="77777777" w:rsidR="00164006" w:rsidRPr="00D10FC2" w:rsidRDefault="00164006" w:rsidP="00164006">
            <w:pPr>
              <w:spacing w:line="240" w:lineRule="auto"/>
              <w:rPr>
                <w:rFonts w:cs="Times New Roman"/>
              </w:rPr>
            </w:pPr>
          </w:p>
        </w:tc>
        <w:tc>
          <w:tcPr>
            <w:tcW w:w="10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76E4D8E" w14:textId="77777777" w:rsidR="00164006" w:rsidRPr="00D10FC2" w:rsidRDefault="00164006" w:rsidP="00164006">
            <w:pPr>
              <w:pStyle w:val="TableStyle2"/>
              <w:tabs>
                <w:tab w:val="left" w:pos="720"/>
              </w:tabs>
              <w:jc w:val="both"/>
              <w:rPr>
                <w:rFonts w:ascii="Times New Roman" w:hAnsi="Times New Roman" w:cs="Times New Roman"/>
                <w:sz w:val="24"/>
                <w:szCs w:val="24"/>
              </w:rPr>
            </w:pPr>
            <w:r w:rsidRPr="00D10FC2">
              <w:rPr>
                <w:rFonts w:ascii="Times New Roman" w:hAnsi="Times New Roman" w:cs="Times New Roman"/>
                <w:sz w:val="24"/>
                <w:szCs w:val="24"/>
              </w:rPr>
              <w:t>0</w:t>
            </w:r>
          </w:p>
        </w:tc>
        <w:tc>
          <w:tcPr>
            <w:tcW w:w="5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A22EA9" w14:textId="792508DA" w:rsidR="00164006" w:rsidRPr="00D10FC2" w:rsidRDefault="00164006" w:rsidP="00164006">
            <w:pPr>
              <w:pStyle w:val="TableStyle2"/>
              <w:tabs>
                <w:tab w:val="left" w:pos="720"/>
                <w:tab w:val="left" w:pos="1440"/>
                <w:tab w:val="left" w:pos="2160"/>
                <w:tab w:val="left" w:pos="2880"/>
                <w:tab w:val="left" w:pos="3600"/>
                <w:tab w:val="left" w:pos="4320"/>
                <w:tab w:val="left" w:pos="5040"/>
              </w:tabs>
              <w:jc w:val="both"/>
              <w:rPr>
                <w:rFonts w:ascii="Times New Roman" w:hAnsi="Times New Roman" w:cs="Times New Roman"/>
                <w:sz w:val="24"/>
                <w:szCs w:val="24"/>
              </w:rPr>
            </w:pPr>
            <w:r w:rsidRPr="003136F0">
              <w:rPr>
                <w:rFonts w:ascii="Times New Roman" w:hAnsi="Times New Roman" w:cs="Times New Roman"/>
                <w:sz w:val="24"/>
                <w:szCs w:val="24"/>
              </w:rPr>
              <w:t xml:space="preserve">Riskide </w:t>
            </w:r>
            <w:r>
              <w:rPr>
                <w:rFonts w:ascii="Times New Roman" w:hAnsi="Times New Roman" w:cs="Times New Roman"/>
                <w:sz w:val="24"/>
                <w:szCs w:val="24"/>
              </w:rPr>
              <w:t xml:space="preserve">kaardistus ja/või riskide </w:t>
            </w:r>
            <w:r w:rsidRPr="003136F0">
              <w:rPr>
                <w:rFonts w:ascii="Times New Roman" w:hAnsi="Times New Roman" w:cs="Times New Roman"/>
                <w:sz w:val="24"/>
                <w:szCs w:val="24"/>
              </w:rPr>
              <w:t>haldamise meetmed ei toeta hanke eesmärkide saavutamist.</w:t>
            </w:r>
          </w:p>
        </w:tc>
      </w:tr>
    </w:tbl>
    <w:p w14:paraId="1D507E7A" w14:textId="77777777" w:rsidR="00F80483" w:rsidRPr="00D10FC2" w:rsidRDefault="00F80483" w:rsidP="00D10FC2">
      <w:pPr>
        <w:pStyle w:val="ListParagraph"/>
        <w:spacing w:after="0" w:line="240" w:lineRule="auto"/>
        <w:ind w:left="0"/>
        <w:rPr>
          <w:rFonts w:cs="Times New Roman"/>
          <w:lang w:val="et-EE"/>
        </w:rPr>
      </w:pPr>
    </w:p>
    <w:p w14:paraId="3410E251" w14:textId="38945CAA" w:rsidR="00F80483" w:rsidRPr="00D10FC2" w:rsidRDefault="00155B43" w:rsidP="00D10FC2">
      <w:pPr>
        <w:pStyle w:val="ListParagraph"/>
        <w:numPr>
          <w:ilvl w:val="1"/>
          <w:numId w:val="13"/>
        </w:numPr>
        <w:spacing w:after="0" w:line="240" w:lineRule="auto"/>
        <w:rPr>
          <w:rFonts w:cs="Times New Roman"/>
          <w:lang w:val="et-EE"/>
        </w:rPr>
      </w:pPr>
      <w:r>
        <w:rPr>
          <w:rFonts w:cs="Times New Roman"/>
          <w:lang w:val="et-EE"/>
        </w:rPr>
        <w:t>E</w:t>
      </w:r>
      <w:r w:rsidR="008A23CF" w:rsidRPr="00D10FC2">
        <w:rPr>
          <w:rFonts w:cs="Times New Roman"/>
          <w:lang w:val="et-EE"/>
        </w:rPr>
        <w:t xml:space="preserve">dukaks tunnistatakse pakkumus, mille väärtuspunktide summa on eelpool kirjeldatud arvutuste tulemusel kokku suurim. Võrdse arvu väärtuspunkte kogunud pakkumuste puhul osutub edukaks pakkumuseks kriteeriumi „Ühe osaleja maksumus“ eest enim väärtuspunkte saanud pakkumus. Juhul, kui ka antud kriteeriumi eest on võrdsed pakkumused saanud sama palju väärtuspunkte, siis selgub edukas pakkumus hindajate hääletuse tulemusel. </w:t>
      </w:r>
    </w:p>
    <w:p w14:paraId="06C708A8" w14:textId="77777777" w:rsidR="00F80483" w:rsidRPr="00D10FC2" w:rsidRDefault="008A23CF" w:rsidP="00D10FC2">
      <w:pPr>
        <w:pStyle w:val="ListParagraph"/>
        <w:numPr>
          <w:ilvl w:val="1"/>
          <w:numId w:val="12"/>
        </w:numPr>
        <w:spacing w:after="0" w:line="240" w:lineRule="auto"/>
        <w:rPr>
          <w:rFonts w:cs="Times New Roman"/>
          <w:lang w:val="et-EE"/>
        </w:rPr>
      </w:pPr>
      <w:r w:rsidRPr="00D10FC2">
        <w:rPr>
          <w:rFonts w:cs="Times New Roman"/>
          <w:lang w:val="et-EE"/>
        </w:rPr>
        <w:t xml:space="preserve">Väärtuspunktide arvutamisel arvestatakse tulemused täpsusega 2 (kaks) kohta pärast koma. </w:t>
      </w:r>
    </w:p>
    <w:p w14:paraId="5C63CA64" w14:textId="1CCF8DB6" w:rsidR="003E3AA8" w:rsidRDefault="008A23CF" w:rsidP="00D10FC2">
      <w:pPr>
        <w:pStyle w:val="ListParagraph"/>
        <w:numPr>
          <w:ilvl w:val="1"/>
          <w:numId w:val="12"/>
        </w:numPr>
        <w:spacing w:after="0" w:line="240" w:lineRule="auto"/>
        <w:rPr>
          <w:rFonts w:cs="Times New Roman"/>
          <w:lang w:val="et-EE"/>
        </w:rPr>
      </w:pPr>
      <w:r w:rsidRPr="00D10FC2">
        <w:rPr>
          <w:rFonts w:cs="Times New Roman"/>
          <w:lang w:val="et-EE"/>
        </w:rPr>
        <w:t>Juhul kui nõuetele vastab vaid üks pakkumus ja sellele omistati hindamiskriteeriumi "Töö teostamise vastavus tehnilisele kirjeldusele" osas kõigi hindamiskomisjoni liikmete poolt vähemalt ühe alamkriteeriumi osas miinimumpunktid, siis pakkumust edukaks ei tunnistata</w:t>
      </w:r>
      <w:r w:rsidR="005508B4">
        <w:rPr>
          <w:rFonts w:cs="Times New Roman"/>
          <w:lang w:val="et-EE"/>
        </w:rPr>
        <w:t xml:space="preserve"> ja hankija tunnistab hanke kehtetuks.</w:t>
      </w:r>
    </w:p>
    <w:p w14:paraId="3B083500" w14:textId="77777777" w:rsidR="00122F02" w:rsidRPr="00122F02" w:rsidRDefault="00122F02" w:rsidP="00164006">
      <w:pPr>
        <w:spacing w:after="0" w:line="240" w:lineRule="auto"/>
        <w:rPr>
          <w:rFonts w:cs="Times New Roman"/>
        </w:rPr>
      </w:pPr>
    </w:p>
    <w:p w14:paraId="583C9F2C" w14:textId="1F52543C" w:rsidR="00122F02" w:rsidRPr="00122F02" w:rsidRDefault="00122F02" w:rsidP="00164006">
      <w:pPr>
        <w:pStyle w:val="ListParagraph"/>
        <w:numPr>
          <w:ilvl w:val="0"/>
          <w:numId w:val="12"/>
        </w:numPr>
        <w:spacing w:after="0" w:line="240" w:lineRule="auto"/>
        <w:rPr>
          <w:rFonts w:cs="Times New Roman"/>
          <w:b/>
          <w:bCs/>
          <w:lang w:val="et-EE"/>
        </w:rPr>
      </w:pPr>
      <w:bookmarkStart w:id="2" w:name="_Hlk159938021"/>
      <w:r w:rsidRPr="00122F02">
        <w:rPr>
          <w:rFonts w:cs="Times New Roman"/>
          <w:b/>
          <w:bCs/>
          <w:lang w:val="et-EE"/>
        </w:rPr>
        <w:t>HANKELEPINGU SÕLMIMINE</w:t>
      </w:r>
    </w:p>
    <w:p w14:paraId="28B34742" w14:textId="77CD5995" w:rsidR="00122F02" w:rsidRPr="00122F02" w:rsidRDefault="00122F02" w:rsidP="00122F02">
      <w:pPr>
        <w:pStyle w:val="ListParagraph"/>
        <w:numPr>
          <w:ilvl w:val="1"/>
          <w:numId w:val="12"/>
        </w:numPr>
        <w:spacing w:after="0" w:line="240" w:lineRule="auto"/>
        <w:rPr>
          <w:rFonts w:cs="Times New Roman"/>
          <w:lang w:val="et-EE"/>
        </w:rPr>
      </w:pPr>
      <w:r w:rsidRPr="00122F02">
        <w:rPr>
          <w:rFonts w:cs="Times New Roman"/>
          <w:lang w:val="et-EE"/>
        </w:rPr>
        <w:t>Hankeleping sõlmitakse Pakkujaga, kelle vastavaks tunnistatud pakkumus on tunnistatud edukaks.</w:t>
      </w:r>
    </w:p>
    <w:p w14:paraId="00C17484" w14:textId="36633127" w:rsidR="00122F02" w:rsidRPr="00122F02" w:rsidRDefault="00122F02" w:rsidP="00122F02">
      <w:pPr>
        <w:pStyle w:val="ListParagraph"/>
        <w:numPr>
          <w:ilvl w:val="1"/>
          <w:numId w:val="12"/>
        </w:numPr>
        <w:spacing w:after="0" w:line="240" w:lineRule="auto"/>
        <w:rPr>
          <w:rFonts w:cs="Times New Roman"/>
          <w:lang w:val="et-EE"/>
        </w:rPr>
      </w:pPr>
      <w:r w:rsidRPr="00122F02">
        <w:rPr>
          <w:rFonts w:cs="Times New Roman"/>
          <w:lang w:val="et-EE"/>
        </w:rPr>
        <w:t xml:space="preserve">Hankeleping jõustub arvates hankelepingu allkirjastamisest Hankija ja </w:t>
      </w:r>
      <w:r w:rsidR="005E4792">
        <w:rPr>
          <w:rFonts w:cs="Times New Roman"/>
          <w:lang w:val="et-EE"/>
        </w:rPr>
        <w:t xml:space="preserve">eduka </w:t>
      </w:r>
      <w:r w:rsidRPr="00122F02">
        <w:rPr>
          <w:rFonts w:cs="Times New Roman"/>
          <w:lang w:val="et-EE"/>
        </w:rPr>
        <w:t>Pakkuja poolt.</w:t>
      </w:r>
    </w:p>
    <w:p w14:paraId="359CD7B5" w14:textId="72B3A467" w:rsidR="00122F02" w:rsidRPr="00122F02" w:rsidRDefault="00122F02" w:rsidP="00122F02">
      <w:pPr>
        <w:pStyle w:val="ListParagraph"/>
        <w:numPr>
          <w:ilvl w:val="1"/>
          <w:numId w:val="12"/>
        </w:numPr>
        <w:spacing w:after="0" w:line="240" w:lineRule="auto"/>
        <w:rPr>
          <w:rFonts w:cs="Times New Roman"/>
          <w:lang w:val="et-EE"/>
        </w:rPr>
      </w:pPr>
      <w:r w:rsidRPr="00122F02">
        <w:rPr>
          <w:rFonts w:cs="Times New Roman"/>
          <w:lang w:val="et-EE"/>
        </w:rPr>
        <w:t>Kui edukaks tunnistatud pakkumuse esitanud Pakkuja ei allkirjasta hankelepingut 7 kalendripäeva jooksul alates Hankija poolt allkirjastatud lepingu saatmisest Pakkujale, siis seda on Hankijal õigus käsitleda kui RHS § 119 nimetatud eduka pakkumuse esitanud Pakkuja poolset lepingu sõlmimisest keeldumist ja pakkumuse tagasi võtmist. Sellisel juhul on Hankijal õigus tunnistada kehtetuks pakkumuse edukaks tunnistamise otsus ning hinnata kõiki ülejäänud vastavaks tunnistatud pakkumusi uuesti ja tunnistada edukaks hindamise tulemusel järgmine pakkumus.</w:t>
      </w:r>
    </w:p>
    <w:p w14:paraId="1CA3D699" w14:textId="24FEC1F6" w:rsidR="00F80483" w:rsidRPr="003E3AA8" w:rsidRDefault="008A23CF" w:rsidP="003E3AA8">
      <w:pPr>
        <w:spacing w:after="0" w:line="240" w:lineRule="auto"/>
        <w:rPr>
          <w:rFonts w:cs="Times New Roman"/>
        </w:rPr>
      </w:pPr>
      <w:r w:rsidRPr="003E3AA8">
        <w:rPr>
          <w:rFonts w:cs="Times New Roman"/>
        </w:rPr>
        <w:t xml:space="preserve"> </w:t>
      </w:r>
    </w:p>
    <w:p w14:paraId="42A834DC" w14:textId="648A3421" w:rsidR="003E3AA8" w:rsidRDefault="003E3AA8" w:rsidP="003E3AA8">
      <w:pPr>
        <w:pStyle w:val="ListParagraph"/>
        <w:numPr>
          <w:ilvl w:val="0"/>
          <w:numId w:val="12"/>
        </w:numPr>
        <w:spacing w:after="0" w:line="240" w:lineRule="auto"/>
        <w:rPr>
          <w:rFonts w:cs="Times New Roman"/>
          <w:b/>
          <w:bCs/>
          <w:lang w:val="et-EE"/>
        </w:rPr>
      </w:pPr>
      <w:r w:rsidRPr="003E3AA8">
        <w:rPr>
          <w:rFonts w:cs="Times New Roman"/>
          <w:b/>
          <w:bCs/>
          <w:lang w:val="et-EE"/>
        </w:rPr>
        <w:t>HANKEDOKUMENDI LISAD:</w:t>
      </w:r>
    </w:p>
    <w:p w14:paraId="472712BE" w14:textId="77777777" w:rsidR="00164006" w:rsidRPr="00164006" w:rsidRDefault="00164006" w:rsidP="00164006">
      <w:pPr>
        <w:spacing w:after="0" w:line="240" w:lineRule="auto"/>
        <w:rPr>
          <w:rFonts w:cs="Times New Roman"/>
          <w:b/>
          <w:bCs/>
        </w:rPr>
      </w:pPr>
    </w:p>
    <w:p w14:paraId="695CE2F1" w14:textId="456A1DFD" w:rsidR="002D428A" w:rsidRDefault="003F1B77" w:rsidP="00164006">
      <w:pPr>
        <w:pStyle w:val="ListParagraph"/>
        <w:numPr>
          <w:ilvl w:val="0"/>
          <w:numId w:val="14"/>
        </w:numPr>
        <w:spacing w:after="0" w:line="240" w:lineRule="auto"/>
        <w:ind w:hanging="153"/>
        <w:rPr>
          <w:rFonts w:cs="Times New Roman"/>
          <w:lang w:val="et-EE"/>
        </w:rPr>
      </w:pPr>
      <w:bookmarkStart w:id="3" w:name="_Ref159924140"/>
      <w:bookmarkStart w:id="4" w:name="_Ref159926173"/>
      <w:r>
        <w:rPr>
          <w:rFonts w:cs="Times New Roman"/>
          <w:lang w:val="et-EE"/>
        </w:rPr>
        <w:t>„</w:t>
      </w:r>
      <w:bookmarkEnd w:id="3"/>
      <w:r w:rsidR="00134277" w:rsidRPr="00134277">
        <w:rPr>
          <w:rFonts w:cs="Times New Roman"/>
          <w:lang w:val="et-EE"/>
        </w:rPr>
        <w:t>Projektimeeskonna kvalifikatsioon ja nõusolek lepingu täitmisel osalemiseks</w:t>
      </w:r>
      <w:r>
        <w:rPr>
          <w:rFonts w:cs="Times New Roman"/>
          <w:lang w:val="et-EE"/>
        </w:rPr>
        <w:t>“ (vorm)</w:t>
      </w:r>
      <w:bookmarkEnd w:id="4"/>
    </w:p>
    <w:p w14:paraId="03140E4F" w14:textId="00EE9DA9" w:rsidR="003E3AA8" w:rsidRDefault="003F1B77" w:rsidP="00164006">
      <w:pPr>
        <w:pStyle w:val="ListParagraph"/>
        <w:numPr>
          <w:ilvl w:val="0"/>
          <w:numId w:val="14"/>
        </w:numPr>
        <w:spacing w:after="0" w:line="240" w:lineRule="auto"/>
        <w:ind w:hanging="153"/>
        <w:rPr>
          <w:rFonts w:cs="Times New Roman"/>
          <w:lang w:val="et-EE"/>
        </w:rPr>
      </w:pPr>
      <w:bookmarkStart w:id="5" w:name="_Ref159924200"/>
      <w:bookmarkStart w:id="6" w:name="_Ref159925985"/>
      <w:r>
        <w:rPr>
          <w:rFonts w:cs="Times New Roman"/>
          <w:lang w:val="et-EE"/>
        </w:rPr>
        <w:t>„</w:t>
      </w:r>
      <w:r w:rsidR="003E3AA8" w:rsidRPr="002D428A">
        <w:rPr>
          <w:rFonts w:cs="Times New Roman"/>
          <w:lang w:val="et-EE"/>
        </w:rPr>
        <w:t>Pakkumuse maksumus</w:t>
      </w:r>
      <w:r>
        <w:rPr>
          <w:rFonts w:cs="Times New Roman"/>
          <w:lang w:val="et-EE"/>
        </w:rPr>
        <w:t xml:space="preserve">“ </w:t>
      </w:r>
      <w:bookmarkEnd w:id="5"/>
      <w:r>
        <w:rPr>
          <w:rFonts w:cs="Times New Roman"/>
          <w:lang w:val="et-EE"/>
        </w:rPr>
        <w:t>(vorm)</w:t>
      </w:r>
      <w:bookmarkEnd w:id="6"/>
    </w:p>
    <w:p w14:paraId="30CFBF19" w14:textId="22A3AC87" w:rsidR="003F1B77" w:rsidRDefault="003F1B77" w:rsidP="00164006">
      <w:pPr>
        <w:pStyle w:val="ListParagraph"/>
        <w:numPr>
          <w:ilvl w:val="0"/>
          <w:numId w:val="14"/>
        </w:numPr>
        <w:spacing w:after="0" w:line="240" w:lineRule="auto"/>
        <w:ind w:hanging="153"/>
        <w:rPr>
          <w:rFonts w:cs="Times New Roman"/>
          <w:lang w:val="et-EE"/>
        </w:rPr>
      </w:pPr>
      <w:bookmarkStart w:id="7" w:name="_Ref159924730"/>
      <w:r>
        <w:rPr>
          <w:rFonts w:cs="Times New Roman"/>
          <w:lang w:val="et-EE"/>
        </w:rPr>
        <w:t>„Ärisaladus“ (vorm)</w:t>
      </w:r>
      <w:bookmarkEnd w:id="7"/>
    </w:p>
    <w:p w14:paraId="0E0CBAAD" w14:textId="394F090B" w:rsidR="003F1B77" w:rsidRDefault="003F1B77" w:rsidP="00164006">
      <w:pPr>
        <w:pStyle w:val="ListParagraph"/>
        <w:numPr>
          <w:ilvl w:val="0"/>
          <w:numId w:val="14"/>
        </w:numPr>
        <w:spacing w:after="0" w:line="240" w:lineRule="auto"/>
        <w:ind w:hanging="153"/>
        <w:rPr>
          <w:rFonts w:cs="Times New Roman"/>
          <w:lang w:val="et-EE"/>
        </w:rPr>
      </w:pPr>
      <w:bookmarkStart w:id="8" w:name="_Ref159925043"/>
      <w:r>
        <w:rPr>
          <w:rFonts w:cs="Times New Roman"/>
          <w:lang w:val="et-EE"/>
        </w:rPr>
        <w:t>„Volikiri“ (vorm)</w:t>
      </w:r>
      <w:bookmarkEnd w:id="8"/>
    </w:p>
    <w:p w14:paraId="1D60FC2A" w14:textId="77777777" w:rsidR="00A0309B" w:rsidRDefault="003F1B77" w:rsidP="00A0309B">
      <w:pPr>
        <w:pStyle w:val="ListParagraph"/>
        <w:numPr>
          <w:ilvl w:val="0"/>
          <w:numId w:val="14"/>
        </w:numPr>
        <w:spacing w:after="0" w:line="240" w:lineRule="auto"/>
        <w:ind w:hanging="153"/>
        <w:rPr>
          <w:rFonts w:cs="Times New Roman"/>
          <w:lang w:val="et-EE"/>
        </w:rPr>
      </w:pPr>
      <w:bookmarkStart w:id="9" w:name="_Ref159925130"/>
      <w:r>
        <w:rPr>
          <w:rFonts w:cs="Times New Roman"/>
          <w:lang w:val="et-EE"/>
        </w:rPr>
        <w:t>„Ühispakkujate volikiri“ (vorm)</w:t>
      </w:r>
      <w:bookmarkEnd w:id="9"/>
    </w:p>
    <w:p w14:paraId="5B97F587" w14:textId="77777777" w:rsidR="00A0309B" w:rsidRPr="00A0309B" w:rsidRDefault="00A0309B" w:rsidP="00A0309B">
      <w:pPr>
        <w:pStyle w:val="ListParagraph"/>
        <w:numPr>
          <w:ilvl w:val="0"/>
          <w:numId w:val="14"/>
        </w:numPr>
        <w:spacing w:after="0" w:line="240" w:lineRule="auto"/>
        <w:ind w:hanging="153"/>
        <w:rPr>
          <w:rFonts w:cs="Times New Roman"/>
          <w:lang w:val="et-EE"/>
        </w:rPr>
      </w:pPr>
      <w:bookmarkStart w:id="10" w:name="_Ref160106264"/>
      <w:r w:rsidRPr="00A0309B">
        <w:rPr>
          <w:rFonts w:cs="Times New Roman"/>
          <w:lang w:val="et-EE"/>
        </w:rPr>
        <w:t>Töövõtulepingu eritingimused (projekt)</w:t>
      </w:r>
      <w:bookmarkEnd w:id="10"/>
    </w:p>
    <w:p w14:paraId="7B6BADD9" w14:textId="61A56A15" w:rsidR="00A0309B" w:rsidRDefault="00A0309B" w:rsidP="00A0309B">
      <w:pPr>
        <w:pStyle w:val="ListParagraph"/>
        <w:numPr>
          <w:ilvl w:val="0"/>
          <w:numId w:val="14"/>
        </w:numPr>
        <w:spacing w:after="0" w:line="240" w:lineRule="auto"/>
        <w:ind w:hanging="153"/>
        <w:rPr>
          <w:rFonts w:cs="Times New Roman"/>
          <w:lang w:val="et-EE"/>
        </w:rPr>
      </w:pPr>
      <w:bookmarkStart w:id="11" w:name="_Ref160106290"/>
      <w:r w:rsidRPr="00A0309B">
        <w:rPr>
          <w:rFonts w:cs="Times New Roman"/>
          <w:lang w:val="et-EE"/>
        </w:rPr>
        <w:t>Töö üleandmise-vastuvõtmise akt (vorm)</w:t>
      </w:r>
      <w:bookmarkEnd w:id="11"/>
    </w:p>
    <w:p w14:paraId="0D13BBB0" w14:textId="1E15C765" w:rsidR="00672922" w:rsidRPr="00672922" w:rsidRDefault="00672922" w:rsidP="00672922">
      <w:pPr>
        <w:pStyle w:val="ListParagraph"/>
        <w:numPr>
          <w:ilvl w:val="0"/>
          <w:numId w:val="14"/>
        </w:numPr>
        <w:spacing w:after="0" w:line="240" w:lineRule="auto"/>
        <w:rPr>
          <w:rFonts w:cs="Times New Roman"/>
          <w:color w:val="auto"/>
          <w:lang w:val="et-EE"/>
        </w:rPr>
      </w:pPr>
      <w:r w:rsidRPr="00672922">
        <w:rPr>
          <w:rFonts w:cs="Times New Roman"/>
          <w:color w:val="auto"/>
          <w:lang w:val="et-EE"/>
        </w:rPr>
        <w:t>Hankedokument (vorm)</w:t>
      </w:r>
    </w:p>
    <w:bookmarkEnd w:id="2"/>
    <w:p w14:paraId="3D8BE6D5" w14:textId="77777777" w:rsidR="003E3AA8" w:rsidRDefault="003E3AA8">
      <w:pPr>
        <w:spacing w:after="0" w:line="240" w:lineRule="auto"/>
        <w:jc w:val="left"/>
        <w:rPr>
          <w:rFonts w:cs="Times New Roman"/>
          <w14:textOutline w14:w="0" w14:cap="rnd" w14:cmpd="sng" w14:algn="ctr">
            <w14:noFill/>
            <w14:prstDash w14:val="solid"/>
            <w14:bevel/>
          </w14:textOutline>
        </w:rPr>
      </w:pPr>
      <w:r>
        <w:rPr>
          <w:rFonts w:cs="Times New Roman"/>
        </w:rPr>
        <w:br w:type="page"/>
      </w:r>
    </w:p>
    <w:p w14:paraId="067AC3D4" w14:textId="77777777" w:rsidR="003B3FE8" w:rsidRPr="003B3FE8" w:rsidRDefault="002D428A" w:rsidP="003B3FE8">
      <w:pPr>
        <w:spacing w:after="0"/>
        <w:rPr>
          <w:b/>
          <w:bCs/>
        </w:rPr>
      </w:pPr>
      <w:bookmarkStart w:id="12" w:name="_Hlk159938130"/>
      <w:r w:rsidRPr="00D10FC2">
        <w:rPr>
          <w:rFonts w:cs="Times New Roman"/>
        </w:rPr>
        <w:lastRenderedPageBreak/>
        <w:t xml:space="preserve">Riigihange: </w:t>
      </w:r>
      <w:proofErr w:type="spellStart"/>
      <w:r w:rsidR="003B3FE8" w:rsidRPr="003B3FE8">
        <w:rPr>
          <w:b/>
          <w:bCs/>
        </w:rPr>
        <w:t>Atlassiani</w:t>
      </w:r>
      <w:proofErr w:type="spellEnd"/>
      <w:r w:rsidR="003B3FE8" w:rsidRPr="003B3FE8">
        <w:rPr>
          <w:b/>
          <w:bCs/>
        </w:rPr>
        <w:t xml:space="preserve"> toodete juurutamine elusündmusteenuste programmis</w:t>
      </w:r>
      <w:r w:rsidR="003B3FE8" w:rsidRPr="003B3FE8" w:rsidDel="00456F65">
        <w:rPr>
          <w:b/>
          <w:bCs/>
        </w:rPr>
        <w:t xml:space="preserve"> </w:t>
      </w:r>
    </w:p>
    <w:p w14:paraId="462F8857" w14:textId="2EB75F74" w:rsidR="002D428A" w:rsidRPr="00D10FC2" w:rsidRDefault="002D428A" w:rsidP="002D428A">
      <w:pPr>
        <w:spacing w:after="0" w:line="240" w:lineRule="auto"/>
        <w:rPr>
          <w:rFonts w:cs="Times New Roman"/>
          <w:b/>
          <w:bCs/>
        </w:rPr>
      </w:pPr>
    </w:p>
    <w:p w14:paraId="288E4BD2" w14:textId="77777777" w:rsidR="002D428A" w:rsidRDefault="002D428A" w:rsidP="002D428A">
      <w:pPr>
        <w:spacing w:after="0" w:line="240" w:lineRule="auto"/>
        <w:rPr>
          <w:rFonts w:cs="Times New Roman"/>
        </w:rPr>
      </w:pPr>
    </w:p>
    <w:p w14:paraId="158F220C" w14:textId="530E80BC" w:rsidR="00B00EC2" w:rsidRPr="00B00EC2" w:rsidRDefault="007D69D7" w:rsidP="00B00EC2">
      <w:pPr>
        <w:spacing w:after="0" w:line="240" w:lineRule="auto"/>
        <w:rPr>
          <w:rFonts w:cs="Times New Roman"/>
          <w:color w:val="auto"/>
          <w:shd w:val="clear" w:color="auto" w:fill="E6E6E6"/>
        </w:rPr>
      </w:pPr>
      <w:r w:rsidRPr="00B00EC2">
        <w:rPr>
          <w:rFonts w:cs="Times New Roman"/>
          <w:color w:val="2B579A"/>
          <w:shd w:val="clear" w:color="auto" w:fill="E6E6E6"/>
        </w:rPr>
        <w:fldChar w:fldCharType="begin"/>
      </w:r>
      <w:r w:rsidRPr="00B00EC2">
        <w:rPr>
          <w:rFonts w:cs="Times New Roman"/>
        </w:rPr>
        <w:instrText xml:space="preserve"> REF _Ref159924140 \r \h </w:instrText>
      </w:r>
      <w:r w:rsidR="00B00EC2" w:rsidRPr="00B00EC2">
        <w:rPr>
          <w:rFonts w:cs="Times New Roman"/>
          <w:color w:val="2B579A"/>
          <w:shd w:val="clear" w:color="auto" w:fill="E6E6E6"/>
        </w:rPr>
        <w:instrText xml:space="preserve"> \* MERGEFORMAT </w:instrText>
      </w:r>
      <w:r w:rsidRPr="00B00EC2">
        <w:rPr>
          <w:rFonts w:cs="Times New Roman"/>
          <w:color w:val="2B579A"/>
          <w:shd w:val="clear" w:color="auto" w:fill="E6E6E6"/>
        </w:rPr>
      </w:r>
      <w:r w:rsidRPr="00B00EC2">
        <w:rPr>
          <w:rFonts w:cs="Times New Roman"/>
          <w:color w:val="2B579A"/>
          <w:shd w:val="clear" w:color="auto" w:fill="E6E6E6"/>
        </w:rPr>
        <w:fldChar w:fldCharType="separate"/>
      </w:r>
      <w:r w:rsidRPr="00B00EC2">
        <w:rPr>
          <w:rFonts w:cs="Times New Roman"/>
        </w:rPr>
        <w:t>Lisa 1 –</w:t>
      </w:r>
      <w:r w:rsidRPr="00B00EC2">
        <w:rPr>
          <w:rFonts w:cs="Times New Roman"/>
          <w:color w:val="2B579A"/>
          <w:shd w:val="clear" w:color="auto" w:fill="E6E6E6"/>
        </w:rPr>
        <w:fldChar w:fldCharType="end"/>
      </w:r>
      <w:r w:rsidRPr="00B00EC2">
        <w:rPr>
          <w:rFonts w:cs="Times New Roman"/>
        </w:rPr>
        <w:t xml:space="preserve"> </w:t>
      </w:r>
      <w:r w:rsidR="00B00EC2">
        <w:rPr>
          <w:rFonts w:cs="Times New Roman"/>
        </w:rPr>
        <w:t>Projektimeeskonna kvalifikatsioon ja nõusolek lepingu täitmisel osalemiseks</w:t>
      </w:r>
    </w:p>
    <w:p w14:paraId="3960E5F7" w14:textId="2F19F39D" w:rsidR="007D69D7" w:rsidRDefault="007D69D7" w:rsidP="002D428A">
      <w:pPr>
        <w:spacing w:after="0" w:line="240" w:lineRule="auto"/>
        <w:rPr>
          <w:rFonts w:cs="Times New Roman"/>
        </w:rPr>
      </w:pPr>
    </w:p>
    <w:tbl>
      <w:tblPr>
        <w:tblStyle w:val="TableGrid"/>
        <w:tblW w:w="0" w:type="auto"/>
        <w:tblLook w:val="04A0" w:firstRow="1" w:lastRow="0" w:firstColumn="1" w:lastColumn="0" w:noHBand="0" w:noVBand="1"/>
      </w:tblPr>
      <w:tblGrid>
        <w:gridCol w:w="3821"/>
        <w:gridCol w:w="5235"/>
      </w:tblGrid>
      <w:tr w:rsidR="002D428A" w:rsidRPr="00AA5B62" w14:paraId="3878FFCC" w14:textId="77777777" w:rsidTr="002D428A">
        <w:trPr>
          <w:trHeight w:val="66"/>
        </w:trPr>
        <w:tc>
          <w:tcPr>
            <w:tcW w:w="3821" w:type="dxa"/>
            <w:shd w:val="clear" w:color="auto" w:fill="F2F2F2" w:themeFill="background1" w:themeFillShade="F2"/>
            <w:vAlign w:val="center"/>
          </w:tcPr>
          <w:p w14:paraId="0C150777" w14:textId="77777777" w:rsidR="002D428A" w:rsidRPr="00AA5B62" w:rsidRDefault="002D428A" w:rsidP="002D428A">
            <w:pPr>
              <w:spacing w:after="0" w:line="240" w:lineRule="auto"/>
              <w:rPr>
                <w:rFonts w:ascii="Times New Roman" w:hAnsi="Times New Roman" w:cs="Times New Roman"/>
                <w:b/>
                <w:bCs/>
              </w:rPr>
            </w:pPr>
            <w:r w:rsidRPr="00AA5B62">
              <w:rPr>
                <w:rFonts w:ascii="Times New Roman" w:hAnsi="Times New Roman" w:cs="Times New Roman"/>
                <w:b/>
                <w:bCs/>
              </w:rPr>
              <w:t>Projektijuht</w:t>
            </w:r>
          </w:p>
        </w:tc>
        <w:tc>
          <w:tcPr>
            <w:tcW w:w="5235" w:type="dxa"/>
            <w:shd w:val="clear" w:color="auto" w:fill="F2F2F2" w:themeFill="background1" w:themeFillShade="F2"/>
            <w:vAlign w:val="center"/>
          </w:tcPr>
          <w:p w14:paraId="1DCC0F70" w14:textId="77777777" w:rsidR="002D428A" w:rsidRPr="00AA5B62" w:rsidRDefault="002D428A" w:rsidP="002D428A">
            <w:pPr>
              <w:spacing w:after="0" w:line="240" w:lineRule="auto"/>
              <w:rPr>
                <w:rFonts w:ascii="Times New Roman" w:hAnsi="Times New Roman" w:cs="Times New Roman"/>
              </w:rPr>
            </w:pPr>
          </w:p>
        </w:tc>
      </w:tr>
      <w:tr w:rsidR="002D428A" w:rsidRPr="00AA5B62" w14:paraId="5F2E446F" w14:textId="77777777" w:rsidTr="007D69D7">
        <w:trPr>
          <w:trHeight w:val="306"/>
        </w:trPr>
        <w:tc>
          <w:tcPr>
            <w:tcW w:w="3821" w:type="dxa"/>
            <w:vAlign w:val="center"/>
          </w:tcPr>
          <w:p w14:paraId="14FA1339" w14:textId="77777777" w:rsidR="002D428A" w:rsidRPr="00AA5B62" w:rsidRDefault="002D428A" w:rsidP="002D428A">
            <w:pPr>
              <w:spacing w:after="0" w:line="240" w:lineRule="auto"/>
              <w:rPr>
                <w:rFonts w:ascii="Times New Roman" w:hAnsi="Times New Roman" w:cs="Times New Roman"/>
              </w:rPr>
            </w:pPr>
            <w:r w:rsidRPr="00AA5B62">
              <w:rPr>
                <w:rFonts w:ascii="Times New Roman" w:hAnsi="Times New Roman" w:cs="Times New Roman"/>
              </w:rPr>
              <w:t>Ees- ja perekonnanimi</w:t>
            </w:r>
            <w:r w:rsidRPr="00AA5B62">
              <w:rPr>
                <w:rStyle w:val="eop"/>
                <w:rFonts w:ascii="Times New Roman" w:hAnsi="Times New Roman" w:cs="Times New Roman"/>
                <w:shd w:val="clear" w:color="auto" w:fill="FFFFFF"/>
              </w:rPr>
              <w:t> </w:t>
            </w:r>
          </w:p>
        </w:tc>
        <w:tc>
          <w:tcPr>
            <w:tcW w:w="5235" w:type="dxa"/>
            <w:vAlign w:val="center"/>
          </w:tcPr>
          <w:p w14:paraId="58C02A94" w14:textId="77777777" w:rsidR="002D428A" w:rsidRPr="00AA5B62" w:rsidRDefault="002D428A" w:rsidP="002D428A">
            <w:pPr>
              <w:spacing w:after="0" w:line="240" w:lineRule="auto"/>
              <w:rPr>
                <w:rFonts w:ascii="Times New Roman" w:hAnsi="Times New Roman" w:cs="Times New Roman"/>
              </w:rPr>
            </w:pPr>
          </w:p>
        </w:tc>
      </w:tr>
      <w:tr w:rsidR="002D428A" w:rsidRPr="00AA5B62" w14:paraId="165BC79E" w14:textId="77777777" w:rsidTr="007D69D7">
        <w:trPr>
          <w:trHeight w:val="77"/>
        </w:trPr>
        <w:tc>
          <w:tcPr>
            <w:tcW w:w="3821" w:type="dxa"/>
            <w:vAlign w:val="center"/>
          </w:tcPr>
          <w:p w14:paraId="3441B6DB" w14:textId="77777777" w:rsidR="002D428A" w:rsidRPr="00AA5B62" w:rsidRDefault="002D428A" w:rsidP="002D428A">
            <w:pPr>
              <w:spacing w:after="0" w:line="240" w:lineRule="auto"/>
              <w:rPr>
                <w:rFonts w:ascii="Times New Roman" w:hAnsi="Times New Roman" w:cs="Times New Roman"/>
              </w:rPr>
            </w:pPr>
            <w:r w:rsidRPr="00AA5B62">
              <w:rPr>
                <w:rFonts w:ascii="Times New Roman" w:hAnsi="Times New Roman" w:cs="Times New Roman"/>
              </w:rPr>
              <w:t>E-post</w:t>
            </w:r>
            <w:r w:rsidRPr="00AA5B62">
              <w:rPr>
                <w:rStyle w:val="eop"/>
                <w:rFonts w:ascii="Times New Roman" w:hAnsi="Times New Roman" w:cs="Times New Roman"/>
                <w:shd w:val="clear" w:color="auto" w:fill="FFFFFF"/>
              </w:rPr>
              <w:t> </w:t>
            </w:r>
          </w:p>
        </w:tc>
        <w:tc>
          <w:tcPr>
            <w:tcW w:w="5235" w:type="dxa"/>
            <w:vAlign w:val="center"/>
          </w:tcPr>
          <w:p w14:paraId="5810C4D3" w14:textId="77777777" w:rsidR="002D428A" w:rsidRPr="00AA5B62" w:rsidRDefault="002D428A" w:rsidP="002D428A">
            <w:pPr>
              <w:spacing w:after="0" w:line="240" w:lineRule="auto"/>
              <w:rPr>
                <w:rFonts w:ascii="Times New Roman" w:hAnsi="Times New Roman" w:cs="Times New Roman"/>
              </w:rPr>
            </w:pPr>
          </w:p>
        </w:tc>
      </w:tr>
      <w:tr w:rsidR="002D428A" w:rsidRPr="00AA5B62" w14:paraId="0ADABBFC" w14:textId="77777777" w:rsidTr="002D428A">
        <w:trPr>
          <w:trHeight w:val="680"/>
        </w:trPr>
        <w:tc>
          <w:tcPr>
            <w:tcW w:w="3821" w:type="dxa"/>
            <w:vAlign w:val="center"/>
          </w:tcPr>
          <w:p w14:paraId="0DC33E11" w14:textId="7988FC03" w:rsidR="002D428A" w:rsidRPr="00AA5B62" w:rsidRDefault="002D428A" w:rsidP="002D428A">
            <w:pPr>
              <w:spacing w:after="0" w:line="240" w:lineRule="auto"/>
              <w:jc w:val="left"/>
              <w:rPr>
                <w:rFonts w:ascii="Times New Roman" w:hAnsi="Times New Roman" w:cs="Times New Roman"/>
                <w:b/>
                <w:bCs/>
              </w:rPr>
            </w:pPr>
            <w:r w:rsidRPr="00AA5B62">
              <w:rPr>
                <w:rFonts w:ascii="Times New Roman" w:hAnsi="Times New Roman" w:cs="Times New Roman"/>
                <w:b/>
                <w:bCs/>
              </w:rPr>
              <w:t xml:space="preserve">HD p </w:t>
            </w:r>
            <w:r w:rsidRPr="00AA5B62">
              <w:rPr>
                <w:rFonts w:cs="Times New Roman"/>
                <w:b/>
                <w:bCs/>
                <w:color w:val="2B579A"/>
                <w:shd w:val="clear" w:color="auto" w:fill="E6E6E6"/>
              </w:rPr>
              <w:fldChar w:fldCharType="begin"/>
            </w:r>
            <w:r w:rsidRPr="00AA5B62">
              <w:rPr>
                <w:rFonts w:ascii="Times New Roman" w:hAnsi="Times New Roman" w:cs="Times New Roman"/>
                <w:b/>
                <w:bCs/>
              </w:rPr>
              <w:instrText xml:space="preserve"> REF _Ref159924030 \r \h </w:instrText>
            </w:r>
            <w:r w:rsidR="00AA5B62">
              <w:rPr>
                <w:rFonts w:ascii="Times New Roman" w:hAnsi="Times New Roman" w:cs="Times New Roman"/>
                <w:b/>
                <w:bCs/>
              </w:rPr>
              <w:instrText xml:space="preserve"> \* MERGEFORMAT </w:instrText>
            </w:r>
            <w:r w:rsidRPr="00AA5B62">
              <w:rPr>
                <w:rFonts w:cs="Times New Roman"/>
                <w:b/>
                <w:bCs/>
                <w:color w:val="2B579A"/>
                <w:shd w:val="clear" w:color="auto" w:fill="E6E6E6"/>
              </w:rPr>
            </w:r>
            <w:r w:rsidRPr="00AA5B62">
              <w:rPr>
                <w:rFonts w:cs="Times New Roman"/>
                <w:b/>
                <w:bCs/>
                <w:color w:val="2B579A"/>
                <w:shd w:val="clear" w:color="auto" w:fill="E6E6E6"/>
              </w:rPr>
              <w:fldChar w:fldCharType="separate"/>
            </w:r>
            <w:r w:rsidR="00553D3C">
              <w:rPr>
                <w:rFonts w:ascii="Times New Roman" w:hAnsi="Times New Roman" w:cs="Times New Roman"/>
                <w:b/>
                <w:bCs/>
              </w:rPr>
              <w:t>6</w:t>
            </w:r>
            <w:r w:rsidRPr="00AA5B62">
              <w:rPr>
                <w:rFonts w:ascii="Times New Roman" w:hAnsi="Times New Roman" w:cs="Times New Roman"/>
                <w:b/>
                <w:bCs/>
              </w:rPr>
              <w:t>.1.3</w:t>
            </w:r>
            <w:r w:rsidRPr="00AA5B62">
              <w:rPr>
                <w:rFonts w:cs="Times New Roman"/>
                <w:b/>
                <w:bCs/>
                <w:color w:val="2B579A"/>
                <w:shd w:val="clear" w:color="auto" w:fill="E6E6E6"/>
              </w:rPr>
              <w:fldChar w:fldCharType="end"/>
            </w:r>
            <w:r w:rsidRPr="00AA5B62">
              <w:rPr>
                <w:rFonts w:ascii="Times New Roman" w:hAnsi="Times New Roman" w:cs="Times New Roman"/>
                <w:b/>
                <w:bCs/>
              </w:rPr>
              <w:t xml:space="preserve"> – </w:t>
            </w:r>
            <w:r w:rsidRPr="00AA5B62">
              <w:rPr>
                <w:rFonts w:ascii="Times New Roman" w:hAnsi="Times New Roman" w:cs="Times New Roman"/>
              </w:rPr>
              <w:t>kirjeldada kogemus</w:t>
            </w:r>
            <w:r w:rsidR="005E4792">
              <w:rPr>
                <w:rFonts w:ascii="Times New Roman" w:hAnsi="Times New Roman" w:cs="Times New Roman"/>
              </w:rPr>
              <w:t>t</w:t>
            </w:r>
            <w:r w:rsidRPr="00AA5B62">
              <w:rPr>
                <w:rFonts w:ascii="Times New Roman" w:hAnsi="Times New Roman" w:cs="Times New Roman"/>
              </w:rPr>
              <w:t xml:space="preserve"> sarnase eesmärgiga või -sihtrühmale suunatud koolituste korraldamisel</w:t>
            </w:r>
          </w:p>
          <w:p w14:paraId="6832684E" w14:textId="77777777" w:rsidR="002D428A" w:rsidRPr="00AA5B62" w:rsidRDefault="002D428A" w:rsidP="002D428A">
            <w:pPr>
              <w:spacing w:after="0" w:line="240" w:lineRule="auto"/>
              <w:jc w:val="left"/>
              <w:rPr>
                <w:rFonts w:ascii="Times New Roman" w:hAnsi="Times New Roman" w:cs="Times New Roman"/>
                <w:b/>
                <w:bCs/>
                <w:u w:val="single"/>
              </w:rPr>
            </w:pPr>
          </w:p>
          <w:p w14:paraId="7F25C9C8" w14:textId="1FD0B3F4" w:rsidR="002D428A" w:rsidRPr="00AA5B62" w:rsidRDefault="002D428A" w:rsidP="002D428A">
            <w:pPr>
              <w:spacing w:after="0" w:line="240" w:lineRule="auto"/>
              <w:jc w:val="left"/>
              <w:rPr>
                <w:rFonts w:ascii="Times New Roman" w:hAnsi="Times New Roman" w:cs="Times New Roman"/>
              </w:rPr>
            </w:pPr>
            <w:r w:rsidRPr="00AA5B62">
              <w:rPr>
                <w:rFonts w:ascii="Times New Roman" w:hAnsi="Times New Roman" w:cs="Times New Roman"/>
                <w:u w:val="single"/>
              </w:rPr>
              <w:t>Kajastada vähemalt kolm referentsi:</w:t>
            </w:r>
            <w:r w:rsidRPr="00AA5B62">
              <w:rPr>
                <w:rFonts w:ascii="Times New Roman" w:hAnsi="Times New Roman" w:cs="Times New Roman"/>
              </w:rPr>
              <w:br/>
              <w:t>- projekti nimi;</w:t>
            </w:r>
            <w:r w:rsidRPr="00AA5B62">
              <w:rPr>
                <w:rFonts w:ascii="Times New Roman" w:hAnsi="Times New Roman" w:cs="Times New Roman"/>
              </w:rPr>
              <w:br/>
              <w:t xml:space="preserve">- </w:t>
            </w:r>
            <w:r w:rsidR="008023FE">
              <w:rPr>
                <w:rFonts w:ascii="Times New Roman" w:hAnsi="Times New Roman" w:cs="Times New Roman"/>
              </w:rPr>
              <w:t>T</w:t>
            </w:r>
            <w:r w:rsidRPr="00AA5B62">
              <w:rPr>
                <w:rFonts w:ascii="Times New Roman" w:hAnsi="Times New Roman" w:cs="Times New Roman"/>
              </w:rPr>
              <w:t>ellija andmed;</w:t>
            </w:r>
            <w:r w:rsidRPr="00AA5B62">
              <w:rPr>
                <w:rFonts w:ascii="Times New Roman" w:hAnsi="Times New Roman" w:cs="Times New Roman"/>
              </w:rPr>
              <w:br/>
              <w:t>- projekti alguse ja lõpu kuupäev;</w:t>
            </w:r>
            <w:r w:rsidRPr="00AA5B62">
              <w:rPr>
                <w:rFonts w:ascii="Times New Roman" w:hAnsi="Times New Roman" w:cs="Times New Roman"/>
              </w:rPr>
              <w:br/>
              <w:t>- peamised tööülesanded.</w:t>
            </w:r>
          </w:p>
        </w:tc>
        <w:tc>
          <w:tcPr>
            <w:tcW w:w="5235" w:type="dxa"/>
            <w:vAlign w:val="center"/>
          </w:tcPr>
          <w:p w14:paraId="67BAF876" w14:textId="77777777" w:rsidR="002D428A" w:rsidRPr="00AA5B62" w:rsidRDefault="002D428A" w:rsidP="002D428A">
            <w:pPr>
              <w:pStyle w:val="ListParagraph"/>
              <w:spacing w:after="0" w:line="240" w:lineRule="auto"/>
              <w:rPr>
                <w:rFonts w:cs="Times New Roman"/>
              </w:rPr>
            </w:pPr>
          </w:p>
        </w:tc>
      </w:tr>
    </w:tbl>
    <w:p w14:paraId="5C712DA8" w14:textId="77777777" w:rsidR="002D428A" w:rsidRPr="00AA5B62" w:rsidRDefault="002D428A" w:rsidP="002D428A">
      <w:pPr>
        <w:spacing w:after="0" w:line="240" w:lineRule="auto"/>
        <w:rPr>
          <w:rFonts w:cs="Times New Roman"/>
        </w:rPr>
      </w:pPr>
    </w:p>
    <w:tbl>
      <w:tblPr>
        <w:tblStyle w:val="TableGrid"/>
        <w:tblW w:w="0" w:type="auto"/>
        <w:tblLook w:val="04A0" w:firstRow="1" w:lastRow="0" w:firstColumn="1" w:lastColumn="0" w:noHBand="0" w:noVBand="1"/>
      </w:tblPr>
      <w:tblGrid>
        <w:gridCol w:w="3813"/>
        <w:gridCol w:w="5203"/>
      </w:tblGrid>
      <w:tr w:rsidR="002D428A" w:rsidRPr="00AA5B62" w14:paraId="5A715221" w14:textId="77777777" w:rsidTr="000C5993">
        <w:trPr>
          <w:trHeight w:val="124"/>
        </w:trPr>
        <w:tc>
          <w:tcPr>
            <w:tcW w:w="3813" w:type="dxa"/>
            <w:shd w:val="clear" w:color="auto" w:fill="F2F2F2" w:themeFill="background1" w:themeFillShade="F2"/>
            <w:vAlign w:val="center"/>
          </w:tcPr>
          <w:p w14:paraId="6B8C5FE1" w14:textId="7F397195" w:rsidR="002D428A" w:rsidRPr="00AA5B62" w:rsidRDefault="003B3FE8" w:rsidP="002D428A">
            <w:pPr>
              <w:spacing w:after="0" w:line="240" w:lineRule="auto"/>
              <w:rPr>
                <w:rFonts w:ascii="Times New Roman" w:hAnsi="Times New Roman" w:cs="Times New Roman"/>
                <w:b/>
                <w:bCs/>
              </w:rPr>
            </w:pPr>
            <w:proofErr w:type="spellStart"/>
            <w:r>
              <w:rPr>
                <w:rFonts w:ascii="Times New Roman" w:hAnsi="Times New Roman" w:cs="Times New Roman"/>
                <w:b/>
                <w:bCs/>
              </w:rPr>
              <w:t>Jira</w:t>
            </w:r>
            <w:proofErr w:type="spellEnd"/>
            <w:r>
              <w:rPr>
                <w:rFonts w:ascii="Times New Roman" w:hAnsi="Times New Roman" w:cs="Times New Roman"/>
                <w:b/>
                <w:bCs/>
              </w:rPr>
              <w:t xml:space="preserve"> Spetsialist</w:t>
            </w:r>
          </w:p>
        </w:tc>
        <w:tc>
          <w:tcPr>
            <w:tcW w:w="5203" w:type="dxa"/>
            <w:shd w:val="clear" w:color="auto" w:fill="F2F2F2" w:themeFill="background1" w:themeFillShade="F2"/>
            <w:vAlign w:val="center"/>
          </w:tcPr>
          <w:p w14:paraId="03471EB2" w14:textId="77777777" w:rsidR="002D428A" w:rsidRPr="00AA5B62" w:rsidRDefault="002D428A" w:rsidP="002D428A">
            <w:pPr>
              <w:spacing w:after="0" w:line="240" w:lineRule="auto"/>
              <w:rPr>
                <w:rFonts w:ascii="Times New Roman" w:hAnsi="Times New Roman" w:cs="Times New Roman"/>
              </w:rPr>
            </w:pPr>
          </w:p>
        </w:tc>
      </w:tr>
      <w:tr w:rsidR="002D428A" w:rsidRPr="00AA5B62" w14:paraId="2C00530B" w14:textId="77777777" w:rsidTr="007D69D7">
        <w:trPr>
          <w:trHeight w:val="350"/>
        </w:trPr>
        <w:tc>
          <w:tcPr>
            <w:tcW w:w="3813" w:type="dxa"/>
            <w:vAlign w:val="center"/>
          </w:tcPr>
          <w:p w14:paraId="4868900F" w14:textId="77777777" w:rsidR="002D428A" w:rsidRPr="00AA5B62" w:rsidRDefault="002D428A" w:rsidP="002D428A">
            <w:pPr>
              <w:spacing w:after="0" w:line="240" w:lineRule="auto"/>
              <w:rPr>
                <w:rFonts w:ascii="Times New Roman" w:hAnsi="Times New Roman" w:cs="Times New Roman"/>
              </w:rPr>
            </w:pPr>
            <w:r w:rsidRPr="00AA5B62">
              <w:rPr>
                <w:rFonts w:ascii="Times New Roman" w:hAnsi="Times New Roman" w:cs="Times New Roman"/>
              </w:rPr>
              <w:t>Ees- ja perekonnanimi</w:t>
            </w:r>
            <w:r w:rsidRPr="00AA5B62">
              <w:rPr>
                <w:rStyle w:val="eop"/>
                <w:rFonts w:ascii="Times New Roman" w:hAnsi="Times New Roman" w:cs="Times New Roman"/>
                <w:shd w:val="clear" w:color="auto" w:fill="FFFFFF"/>
              </w:rPr>
              <w:t> </w:t>
            </w:r>
          </w:p>
        </w:tc>
        <w:tc>
          <w:tcPr>
            <w:tcW w:w="5203" w:type="dxa"/>
            <w:vAlign w:val="center"/>
          </w:tcPr>
          <w:p w14:paraId="6E6B78A5" w14:textId="77777777" w:rsidR="002D428A" w:rsidRPr="00AA5B62" w:rsidRDefault="002D428A" w:rsidP="002D428A">
            <w:pPr>
              <w:spacing w:after="0" w:line="240" w:lineRule="auto"/>
              <w:rPr>
                <w:rFonts w:ascii="Times New Roman" w:hAnsi="Times New Roman" w:cs="Times New Roman"/>
              </w:rPr>
            </w:pPr>
          </w:p>
        </w:tc>
      </w:tr>
      <w:tr w:rsidR="002D428A" w:rsidRPr="00AA5B62" w14:paraId="7131629E" w14:textId="77777777" w:rsidTr="007D69D7">
        <w:trPr>
          <w:trHeight w:val="129"/>
        </w:trPr>
        <w:tc>
          <w:tcPr>
            <w:tcW w:w="3813" w:type="dxa"/>
            <w:vAlign w:val="center"/>
          </w:tcPr>
          <w:p w14:paraId="4F9AAA89" w14:textId="77777777" w:rsidR="002D428A" w:rsidRPr="00AA5B62" w:rsidRDefault="002D428A" w:rsidP="002D428A">
            <w:pPr>
              <w:spacing w:after="0" w:line="240" w:lineRule="auto"/>
              <w:rPr>
                <w:rFonts w:ascii="Times New Roman" w:hAnsi="Times New Roman" w:cs="Times New Roman"/>
              </w:rPr>
            </w:pPr>
            <w:r w:rsidRPr="00AA5B62">
              <w:rPr>
                <w:rFonts w:ascii="Times New Roman" w:hAnsi="Times New Roman" w:cs="Times New Roman"/>
              </w:rPr>
              <w:t>E-post</w:t>
            </w:r>
            <w:r w:rsidRPr="00AA5B62">
              <w:rPr>
                <w:rStyle w:val="eop"/>
                <w:rFonts w:ascii="Times New Roman" w:hAnsi="Times New Roman" w:cs="Times New Roman"/>
                <w:shd w:val="clear" w:color="auto" w:fill="FFFFFF"/>
              </w:rPr>
              <w:t> </w:t>
            </w:r>
          </w:p>
        </w:tc>
        <w:tc>
          <w:tcPr>
            <w:tcW w:w="5203" w:type="dxa"/>
            <w:vAlign w:val="center"/>
          </w:tcPr>
          <w:p w14:paraId="7B8D2780" w14:textId="77777777" w:rsidR="002D428A" w:rsidRPr="00AA5B62" w:rsidRDefault="002D428A" w:rsidP="002D428A">
            <w:pPr>
              <w:spacing w:after="0" w:line="240" w:lineRule="auto"/>
              <w:rPr>
                <w:rFonts w:ascii="Times New Roman" w:hAnsi="Times New Roman" w:cs="Times New Roman"/>
              </w:rPr>
            </w:pPr>
          </w:p>
        </w:tc>
      </w:tr>
      <w:tr w:rsidR="002D428A" w:rsidRPr="00AA5B62" w14:paraId="1D2B86A9" w14:textId="77777777" w:rsidTr="000C5993">
        <w:trPr>
          <w:trHeight w:val="680"/>
        </w:trPr>
        <w:tc>
          <w:tcPr>
            <w:tcW w:w="3813" w:type="dxa"/>
            <w:vAlign w:val="center"/>
          </w:tcPr>
          <w:p w14:paraId="3C694E51" w14:textId="6869F7CB" w:rsidR="002D428A" w:rsidRPr="00AA5B62" w:rsidRDefault="002D428A" w:rsidP="002D428A">
            <w:pPr>
              <w:spacing w:after="0" w:line="240" w:lineRule="auto"/>
              <w:jc w:val="left"/>
              <w:rPr>
                <w:rFonts w:ascii="Times New Roman" w:hAnsi="Times New Roman" w:cs="Times New Roman"/>
                <w:b/>
                <w:bCs/>
              </w:rPr>
            </w:pPr>
            <w:r w:rsidRPr="00AA5B62">
              <w:rPr>
                <w:rFonts w:ascii="Times New Roman" w:hAnsi="Times New Roman" w:cs="Times New Roman"/>
                <w:b/>
                <w:bCs/>
              </w:rPr>
              <w:t xml:space="preserve">HD p </w:t>
            </w:r>
            <w:r w:rsidRPr="00AA5B62">
              <w:rPr>
                <w:rFonts w:cs="Times New Roman"/>
                <w:b/>
                <w:bCs/>
                <w:color w:val="2B579A"/>
                <w:shd w:val="clear" w:color="auto" w:fill="E6E6E6"/>
              </w:rPr>
              <w:fldChar w:fldCharType="begin"/>
            </w:r>
            <w:r w:rsidRPr="00AA5B62">
              <w:rPr>
                <w:rFonts w:ascii="Times New Roman" w:hAnsi="Times New Roman" w:cs="Times New Roman"/>
                <w:b/>
                <w:bCs/>
              </w:rPr>
              <w:instrText xml:space="preserve"> REF _Ref159924030 \r \h </w:instrText>
            </w:r>
            <w:r w:rsidR="00AA5B62">
              <w:rPr>
                <w:rFonts w:ascii="Times New Roman" w:hAnsi="Times New Roman" w:cs="Times New Roman"/>
                <w:b/>
                <w:bCs/>
              </w:rPr>
              <w:instrText xml:space="preserve"> \* MERGEFORMAT </w:instrText>
            </w:r>
            <w:r w:rsidRPr="00AA5B62">
              <w:rPr>
                <w:rFonts w:cs="Times New Roman"/>
                <w:b/>
                <w:bCs/>
                <w:color w:val="2B579A"/>
                <w:shd w:val="clear" w:color="auto" w:fill="E6E6E6"/>
              </w:rPr>
            </w:r>
            <w:r w:rsidRPr="00AA5B62">
              <w:rPr>
                <w:rFonts w:cs="Times New Roman"/>
                <w:b/>
                <w:bCs/>
                <w:color w:val="2B579A"/>
                <w:shd w:val="clear" w:color="auto" w:fill="E6E6E6"/>
              </w:rPr>
              <w:fldChar w:fldCharType="separate"/>
            </w:r>
            <w:r w:rsidR="00553D3C">
              <w:rPr>
                <w:rFonts w:ascii="Times New Roman" w:hAnsi="Times New Roman" w:cs="Times New Roman"/>
                <w:b/>
                <w:bCs/>
              </w:rPr>
              <w:t>6</w:t>
            </w:r>
            <w:r w:rsidRPr="00AA5B62">
              <w:rPr>
                <w:rFonts w:ascii="Times New Roman" w:hAnsi="Times New Roman" w:cs="Times New Roman"/>
                <w:b/>
                <w:bCs/>
              </w:rPr>
              <w:t>.1.3</w:t>
            </w:r>
            <w:r w:rsidRPr="00AA5B62">
              <w:rPr>
                <w:rFonts w:cs="Times New Roman"/>
                <w:b/>
                <w:bCs/>
                <w:color w:val="2B579A"/>
                <w:shd w:val="clear" w:color="auto" w:fill="E6E6E6"/>
              </w:rPr>
              <w:fldChar w:fldCharType="end"/>
            </w:r>
            <w:r w:rsidRPr="00AA5B62">
              <w:rPr>
                <w:rFonts w:ascii="Times New Roman" w:hAnsi="Times New Roman" w:cs="Times New Roman"/>
                <w:b/>
                <w:bCs/>
              </w:rPr>
              <w:t xml:space="preserve"> – </w:t>
            </w:r>
            <w:r w:rsidRPr="00AA5B62">
              <w:rPr>
                <w:rFonts w:ascii="Times New Roman" w:hAnsi="Times New Roman" w:cs="Times New Roman"/>
              </w:rPr>
              <w:t>kirjeldada kogemus</w:t>
            </w:r>
            <w:r w:rsidR="005E4792">
              <w:rPr>
                <w:rFonts w:ascii="Times New Roman" w:hAnsi="Times New Roman" w:cs="Times New Roman"/>
              </w:rPr>
              <w:t>t</w:t>
            </w:r>
            <w:r w:rsidRPr="00AA5B62">
              <w:rPr>
                <w:rFonts w:ascii="Times New Roman" w:hAnsi="Times New Roman" w:cs="Times New Roman"/>
              </w:rPr>
              <w:t xml:space="preserve"> sarnase eesmärgiga või -sihtrühmale suunatud koolituste korraldamisel</w:t>
            </w:r>
            <w:r w:rsidRPr="00AA5B62">
              <w:rPr>
                <w:rFonts w:ascii="Times New Roman" w:hAnsi="Times New Roman" w:cs="Times New Roman"/>
                <w:b/>
                <w:bCs/>
              </w:rPr>
              <w:t xml:space="preserve"> </w:t>
            </w:r>
            <w:r w:rsidR="00C307FA" w:rsidRPr="00C307FA">
              <w:rPr>
                <w:rFonts w:ascii="Times New Roman" w:hAnsi="Times New Roman" w:cs="Times New Roman"/>
              </w:rPr>
              <w:t>ja programmi kasutajakogemust</w:t>
            </w:r>
          </w:p>
          <w:p w14:paraId="2EEE4F38" w14:textId="77777777" w:rsidR="002D428A" w:rsidRPr="00AA5B62" w:rsidRDefault="002D428A" w:rsidP="002D428A">
            <w:pPr>
              <w:spacing w:after="0" w:line="240" w:lineRule="auto"/>
              <w:jc w:val="left"/>
              <w:rPr>
                <w:rFonts w:ascii="Times New Roman" w:hAnsi="Times New Roman" w:cs="Times New Roman"/>
                <w:b/>
                <w:bCs/>
                <w:u w:val="single"/>
              </w:rPr>
            </w:pPr>
          </w:p>
          <w:p w14:paraId="2E843A3D" w14:textId="4455E558" w:rsidR="002D428A" w:rsidRPr="00AA5B62" w:rsidRDefault="002D428A" w:rsidP="002D428A">
            <w:pPr>
              <w:spacing w:after="0" w:line="240" w:lineRule="auto"/>
              <w:jc w:val="left"/>
              <w:rPr>
                <w:rFonts w:ascii="Times New Roman" w:hAnsi="Times New Roman" w:cs="Times New Roman"/>
              </w:rPr>
            </w:pPr>
            <w:r w:rsidRPr="00AA5B62">
              <w:rPr>
                <w:rFonts w:ascii="Times New Roman" w:hAnsi="Times New Roman" w:cs="Times New Roman"/>
                <w:u w:val="single"/>
              </w:rPr>
              <w:t>Kajastada vähemalt kolm referentsi:</w:t>
            </w:r>
            <w:r w:rsidRPr="00AA5B62">
              <w:rPr>
                <w:rFonts w:ascii="Times New Roman" w:hAnsi="Times New Roman" w:cs="Times New Roman"/>
              </w:rPr>
              <w:br/>
              <w:t>- projekti nimi;</w:t>
            </w:r>
            <w:r w:rsidRPr="00AA5B62">
              <w:rPr>
                <w:rFonts w:ascii="Times New Roman" w:hAnsi="Times New Roman" w:cs="Times New Roman"/>
              </w:rPr>
              <w:br/>
              <w:t xml:space="preserve">- </w:t>
            </w:r>
            <w:r w:rsidR="008023FE">
              <w:rPr>
                <w:rFonts w:ascii="Times New Roman" w:hAnsi="Times New Roman" w:cs="Times New Roman"/>
              </w:rPr>
              <w:t>T</w:t>
            </w:r>
            <w:r w:rsidRPr="00AA5B62">
              <w:rPr>
                <w:rFonts w:ascii="Times New Roman" w:hAnsi="Times New Roman" w:cs="Times New Roman"/>
              </w:rPr>
              <w:t>ellija andmed;</w:t>
            </w:r>
            <w:r w:rsidRPr="00AA5B62">
              <w:rPr>
                <w:rFonts w:ascii="Times New Roman" w:hAnsi="Times New Roman" w:cs="Times New Roman"/>
              </w:rPr>
              <w:br/>
              <w:t>- projekti alguse ja lõpu kuupäev;</w:t>
            </w:r>
            <w:r w:rsidRPr="00AA5B62">
              <w:rPr>
                <w:rFonts w:ascii="Times New Roman" w:hAnsi="Times New Roman" w:cs="Times New Roman"/>
              </w:rPr>
              <w:br/>
              <w:t>- peamised tööülesanded.</w:t>
            </w:r>
          </w:p>
        </w:tc>
        <w:tc>
          <w:tcPr>
            <w:tcW w:w="5203" w:type="dxa"/>
            <w:vAlign w:val="center"/>
          </w:tcPr>
          <w:p w14:paraId="21BAFA92" w14:textId="77777777" w:rsidR="002D428A" w:rsidRPr="00AA5B62" w:rsidRDefault="002D428A" w:rsidP="002D428A">
            <w:pPr>
              <w:pStyle w:val="ListParagraph"/>
              <w:spacing w:after="0" w:line="240" w:lineRule="auto"/>
              <w:rPr>
                <w:rFonts w:cs="Times New Roman"/>
              </w:rPr>
            </w:pPr>
          </w:p>
        </w:tc>
      </w:tr>
    </w:tbl>
    <w:p w14:paraId="79155A09" w14:textId="77777777" w:rsidR="007D69D7" w:rsidRDefault="007D69D7" w:rsidP="002D428A">
      <w:pPr>
        <w:spacing w:after="0" w:line="240" w:lineRule="auto"/>
        <w:rPr>
          <w:rFonts w:cs="Times New Roman"/>
        </w:rPr>
      </w:pPr>
    </w:p>
    <w:tbl>
      <w:tblPr>
        <w:tblStyle w:val="TableGrid"/>
        <w:tblW w:w="0" w:type="auto"/>
        <w:tblLook w:val="04A0" w:firstRow="1" w:lastRow="0" w:firstColumn="1" w:lastColumn="0" w:noHBand="0" w:noVBand="1"/>
      </w:tblPr>
      <w:tblGrid>
        <w:gridCol w:w="3813"/>
        <w:gridCol w:w="5203"/>
      </w:tblGrid>
      <w:tr w:rsidR="003B3FE8" w:rsidRPr="003B3FE8" w14:paraId="07665E22" w14:textId="77777777" w:rsidTr="00DC1CF7">
        <w:trPr>
          <w:trHeight w:val="124"/>
        </w:trPr>
        <w:tc>
          <w:tcPr>
            <w:tcW w:w="3813" w:type="dxa"/>
            <w:shd w:val="clear" w:color="auto" w:fill="F2F2F2" w:themeFill="background1" w:themeFillShade="F2"/>
            <w:vAlign w:val="center"/>
          </w:tcPr>
          <w:p w14:paraId="1D5F373A" w14:textId="47E14B6F" w:rsidR="003B3FE8" w:rsidRPr="003B3FE8" w:rsidRDefault="003B3FE8" w:rsidP="003B3FE8">
            <w:pPr>
              <w:pBdr>
                <w:top w:val="nil"/>
                <w:left w:val="nil"/>
                <w:bottom w:val="nil"/>
                <w:right w:val="nil"/>
                <w:between w:val="nil"/>
                <w:bar w:val="nil"/>
              </w:pBdr>
              <w:spacing w:after="0" w:line="240" w:lineRule="auto"/>
              <w:rPr>
                <w:rFonts w:ascii="Times New Roman" w:eastAsia="Arial Unicode MS" w:hAnsi="Times New Roman" w:cs="Times New Roman"/>
                <w:b/>
                <w:bCs/>
                <w:bdr w:val="nil"/>
                <w:lang w:eastAsia="et-EE"/>
              </w:rPr>
            </w:pPr>
            <w:proofErr w:type="spellStart"/>
            <w:r w:rsidRPr="003B3FE8">
              <w:rPr>
                <w:rFonts w:ascii="Times New Roman" w:eastAsia="Arial Unicode MS" w:hAnsi="Times New Roman" w:cs="Times New Roman"/>
                <w:b/>
                <w:bCs/>
                <w:bdr w:val="nil"/>
                <w:lang w:eastAsia="et-EE"/>
              </w:rPr>
              <w:t>Confluence´i</w:t>
            </w:r>
            <w:proofErr w:type="spellEnd"/>
            <w:r w:rsidRPr="003B3FE8">
              <w:rPr>
                <w:rFonts w:ascii="Times New Roman" w:eastAsia="Arial Unicode MS" w:hAnsi="Times New Roman" w:cs="Times New Roman"/>
                <w:b/>
                <w:bCs/>
                <w:bdr w:val="nil"/>
                <w:lang w:eastAsia="et-EE"/>
              </w:rPr>
              <w:t xml:space="preserve"> spetsialist</w:t>
            </w:r>
          </w:p>
        </w:tc>
        <w:tc>
          <w:tcPr>
            <w:tcW w:w="5203" w:type="dxa"/>
            <w:shd w:val="clear" w:color="auto" w:fill="F2F2F2" w:themeFill="background1" w:themeFillShade="F2"/>
            <w:vAlign w:val="center"/>
          </w:tcPr>
          <w:p w14:paraId="68D67C2B" w14:textId="77777777" w:rsidR="003B3FE8" w:rsidRPr="003B3FE8" w:rsidRDefault="003B3FE8" w:rsidP="003B3FE8">
            <w:pPr>
              <w:pBdr>
                <w:top w:val="nil"/>
                <w:left w:val="nil"/>
                <w:bottom w:val="nil"/>
                <w:right w:val="nil"/>
                <w:between w:val="nil"/>
                <w:bar w:val="nil"/>
              </w:pBdr>
              <w:spacing w:after="0" w:line="240" w:lineRule="auto"/>
              <w:rPr>
                <w:rFonts w:ascii="Times New Roman" w:eastAsia="Arial Unicode MS" w:hAnsi="Times New Roman" w:cs="Times New Roman"/>
                <w:bdr w:val="nil"/>
                <w:lang w:eastAsia="et-EE"/>
              </w:rPr>
            </w:pPr>
          </w:p>
        </w:tc>
      </w:tr>
      <w:tr w:rsidR="003B3FE8" w:rsidRPr="003B3FE8" w14:paraId="334B031A" w14:textId="77777777" w:rsidTr="00DC1CF7">
        <w:trPr>
          <w:trHeight w:val="350"/>
        </w:trPr>
        <w:tc>
          <w:tcPr>
            <w:tcW w:w="3813" w:type="dxa"/>
            <w:vAlign w:val="center"/>
          </w:tcPr>
          <w:p w14:paraId="7D35F007" w14:textId="77777777" w:rsidR="003B3FE8" w:rsidRPr="003B3FE8" w:rsidRDefault="003B3FE8" w:rsidP="003B3FE8">
            <w:pPr>
              <w:pBdr>
                <w:top w:val="nil"/>
                <w:left w:val="nil"/>
                <w:bottom w:val="nil"/>
                <w:right w:val="nil"/>
                <w:between w:val="nil"/>
                <w:bar w:val="nil"/>
              </w:pBdr>
              <w:spacing w:after="0" w:line="240" w:lineRule="auto"/>
              <w:rPr>
                <w:rFonts w:ascii="Times New Roman" w:eastAsia="Arial Unicode MS" w:hAnsi="Times New Roman" w:cs="Times New Roman"/>
                <w:bdr w:val="nil"/>
                <w:lang w:eastAsia="et-EE"/>
              </w:rPr>
            </w:pPr>
            <w:r w:rsidRPr="003B3FE8">
              <w:rPr>
                <w:rFonts w:ascii="Times New Roman" w:eastAsia="Arial Unicode MS" w:hAnsi="Times New Roman" w:cs="Times New Roman"/>
                <w:bdr w:val="nil"/>
                <w:lang w:eastAsia="et-EE"/>
              </w:rPr>
              <w:t>Ees- ja perekonnanimi </w:t>
            </w:r>
          </w:p>
        </w:tc>
        <w:tc>
          <w:tcPr>
            <w:tcW w:w="5203" w:type="dxa"/>
            <w:vAlign w:val="center"/>
          </w:tcPr>
          <w:p w14:paraId="194626CB" w14:textId="77777777" w:rsidR="003B3FE8" w:rsidRPr="003B3FE8" w:rsidRDefault="003B3FE8" w:rsidP="003B3FE8">
            <w:pPr>
              <w:pBdr>
                <w:top w:val="nil"/>
                <w:left w:val="nil"/>
                <w:bottom w:val="nil"/>
                <w:right w:val="nil"/>
                <w:between w:val="nil"/>
                <w:bar w:val="nil"/>
              </w:pBdr>
              <w:spacing w:after="0" w:line="240" w:lineRule="auto"/>
              <w:rPr>
                <w:rFonts w:ascii="Times New Roman" w:eastAsia="Arial Unicode MS" w:hAnsi="Times New Roman" w:cs="Times New Roman"/>
                <w:bdr w:val="nil"/>
                <w:lang w:eastAsia="et-EE"/>
              </w:rPr>
            </w:pPr>
          </w:p>
        </w:tc>
      </w:tr>
      <w:tr w:rsidR="003B3FE8" w:rsidRPr="003B3FE8" w14:paraId="54FEE0EC" w14:textId="77777777" w:rsidTr="00DC1CF7">
        <w:trPr>
          <w:trHeight w:val="129"/>
        </w:trPr>
        <w:tc>
          <w:tcPr>
            <w:tcW w:w="3813" w:type="dxa"/>
            <w:vAlign w:val="center"/>
          </w:tcPr>
          <w:p w14:paraId="5FC2CF9D" w14:textId="77777777" w:rsidR="003B3FE8" w:rsidRPr="003B3FE8" w:rsidRDefault="003B3FE8" w:rsidP="003B3FE8">
            <w:pPr>
              <w:pBdr>
                <w:top w:val="nil"/>
                <w:left w:val="nil"/>
                <w:bottom w:val="nil"/>
                <w:right w:val="nil"/>
                <w:between w:val="nil"/>
                <w:bar w:val="nil"/>
              </w:pBdr>
              <w:spacing w:after="0" w:line="240" w:lineRule="auto"/>
              <w:rPr>
                <w:rFonts w:ascii="Times New Roman" w:eastAsia="Arial Unicode MS" w:hAnsi="Times New Roman" w:cs="Times New Roman"/>
                <w:bdr w:val="nil"/>
                <w:lang w:eastAsia="et-EE"/>
              </w:rPr>
            </w:pPr>
            <w:r w:rsidRPr="003B3FE8">
              <w:rPr>
                <w:rFonts w:ascii="Times New Roman" w:eastAsia="Arial Unicode MS" w:hAnsi="Times New Roman" w:cs="Times New Roman"/>
                <w:bdr w:val="nil"/>
                <w:lang w:eastAsia="et-EE"/>
              </w:rPr>
              <w:t>E-post </w:t>
            </w:r>
          </w:p>
        </w:tc>
        <w:tc>
          <w:tcPr>
            <w:tcW w:w="5203" w:type="dxa"/>
            <w:vAlign w:val="center"/>
          </w:tcPr>
          <w:p w14:paraId="4FA3ABB3" w14:textId="77777777" w:rsidR="003B3FE8" w:rsidRPr="003B3FE8" w:rsidRDefault="003B3FE8" w:rsidP="003B3FE8">
            <w:pPr>
              <w:pBdr>
                <w:top w:val="nil"/>
                <w:left w:val="nil"/>
                <w:bottom w:val="nil"/>
                <w:right w:val="nil"/>
                <w:between w:val="nil"/>
                <w:bar w:val="nil"/>
              </w:pBdr>
              <w:spacing w:after="0" w:line="240" w:lineRule="auto"/>
              <w:rPr>
                <w:rFonts w:ascii="Times New Roman" w:eastAsia="Arial Unicode MS" w:hAnsi="Times New Roman" w:cs="Times New Roman"/>
                <w:bdr w:val="nil"/>
                <w:lang w:eastAsia="et-EE"/>
              </w:rPr>
            </w:pPr>
          </w:p>
        </w:tc>
      </w:tr>
      <w:tr w:rsidR="003B3FE8" w:rsidRPr="003B3FE8" w14:paraId="12192A3E" w14:textId="77777777" w:rsidTr="00DC1CF7">
        <w:trPr>
          <w:trHeight w:val="680"/>
        </w:trPr>
        <w:tc>
          <w:tcPr>
            <w:tcW w:w="3813" w:type="dxa"/>
            <w:vAlign w:val="center"/>
          </w:tcPr>
          <w:p w14:paraId="510790FB" w14:textId="0B44573C" w:rsidR="003B3FE8" w:rsidRPr="003B3FE8" w:rsidRDefault="003B3FE8" w:rsidP="003B3FE8">
            <w:pPr>
              <w:pBdr>
                <w:top w:val="nil"/>
                <w:left w:val="nil"/>
                <w:bottom w:val="nil"/>
                <w:right w:val="nil"/>
                <w:between w:val="nil"/>
                <w:bar w:val="nil"/>
              </w:pBdr>
              <w:spacing w:after="0" w:line="240" w:lineRule="auto"/>
              <w:rPr>
                <w:rFonts w:ascii="Times New Roman" w:eastAsia="Arial Unicode MS" w:hAnsi="Times New Roman" w:cs="Times New Roman"/>
                <w:b/>
                <w:bCs/>
                <w:bdr w:val="nil"/>
                <w:lang w:eastAsia="et-EE"/>
              </w:rPr>
            </w:pPr>
            <w:r w:rsidRPr="003B3FE8">
              <w:rPr>
                <w:rFonts w:ascii="Times New Roman" w:eastAsia="Arial Unicode MS" w:hAnsi="Times New Roman" w:cs="Times New Roman"/>
                <w:b/>
                <w:bCs/>
                <w:bdr w:val="nil"/>
                <w:lang w:eastAsia="et-EE"/>
              </w:rPr>
              <w:t>HD p</w:t>
            </w:r>
            <w:r w:rsidR="00EB4852">
              <w:rPr>
                <w:rFonts w:ascii="Times New Roman" w:eastAsia="Arial Unicode MS" w:hAnsi="Times New Roman" w:cs="Times New Roman"/>
                <w:b/>
                <w:bCs/>
                <w:bdr w:val="nil"/>
                <w:lang w:eastAsia="et-EE"/>
              </w:rPr>
              <w:t xml:space="preserve"> </w:t>
            </w:r>
            <w:r w:rsidRPr="003B3FE8">
              <w:rPr>
                <w:rFonts w:cs="Times New Roman"/>
                <w:b/>
                <w:bCs/>
                <w:color w:val="2B579A"/>
                <w:shd w:val="clear" w:color="auto" w:fill="E6E6E6"/>
              </w:rPr>
              <w:fldChar w:fldCharType="begin"/>
            </w:r>
            <w:r w:rsidRPr="003B3FE8">
              <w:rPr>
                <w:rFonts w:ascii="Times New Roman" w:eastAsia="Arial Unicode MS" w:hAnsi="Times New Roman" w:cs="Times New Roman"/>
                <w:b/>
                <w:bCs/>
                <w:bdr w:val="nil"/>
                <w:lang w:eastAsia="et-EE"/>
              </w:rPr>
              <w:instrText xml:space="preserve"> REF _Ref159924030 \r \h  \* MERGEFORMAT </w:instrText>
            </w:r>
            <w:r w:rsidRPr="003B3FE8">
              <w:rPr>
                <w:rFonts w:cs="Times New Roman"/>
                <w:b/>
                <w:bCs/>
                <w:color w:val="2B579A"/>
                <w:shd w:val="clear" w:color="auto" w:fill="E6E6E6"/>
              </w:rPr>
            </w:r>
            <w:r w:rsidRPr="003B3FE8">
              <w:rPr>
                <w:rFonts w:cs="Times New Roman"/>
                <w:b/>
                <w:bCs/>
                <w:color w:val="2B579A"/>
                <w:shd w:val="clear" w:color="auto" w:fill="E6E6E6"/>
              </w:rPr>
              <w:fldChar w:fldCharType="separate"/>
            </w:r>
            <w:r w:rsidR="00553D3C">
              <w:rPr>
                <w:rFonts w:ascii="Times New Roman" w:eastAsia="Arial Unicode MS" w:hAnsi="Times New Roman" w:cs="Times New Roman"/>
                <w:b/>
                <w:bCs/>
                <w:bdr w:val="nil"/>
                <w:lang w:eastAsia="et-EE"/>
              </w:rPr>
              <w:t>6</w:t>
            </w:r>
            <w:r w:rsidRPr="003B3FE8">
              <w:rPr>
                <w:rFonts w:ascii="Times New Roman" w:eastAsia="Arial Unicode MS" w:hAnsi="Times New Roman" w:cs="Times New Roman"/>
                <w:b/>
                <w:bCs/>
                <w:bdr w:val="nil"/>
                <w:lang w:eastAsia="et-EE"/>
              </w:rPr>
              <w:t>.1.3</w:t>
            </w:r>
            <w:r w:rsidRPr="003B3FE8">
              <w:rPr>
                <w:rFonts w:cs="Times New Roman"/>
                <w:color w:val="2B579A"/>
                <w:shd w:val="clear" w:color="auto" w:fill="E6E6E6"/>
              </w:rPr>
              <w:fldChar w:fldCharType="end"/>
            </w:r>
            <w:r w:rsidRPr="003B3FE8">
              <w:rPr>
                <w:rFonts w:ascii="Times New Roman" w:eastAsia="Arial Unicode MS" w:hAnsi="Times New Roman" w:cs="Times New Roman"/>
                <w:b/>
                <w:bCs/>
                <w:bdr w:val="nil"/>
                <w:lang w:eastAsia="et-EE"/>
              </w:rPr>
              <w:t xml:space="preserve"> – </w:t>
            </w:r>
            <w:r w:rsidRPr="003B3FE8">
              <w:rPr>
                <w:rFonts w:ascii="Times New Roman" w:eastAsia="Arial Unicode MS" w:hAnsi="Times New Roman" w:cs="Times New Roman"/>
                <w:bdr w:val="nil"/>
                <w:lang w:eastAsia="et-EE"/>
              </w:rPr>
              <w:t>kirjeldada kogemust sarnase eesmärgiga või -sihtrühmale suunatud koolituste korraldamisel</w:t>
            </w:r>
            <w:r w:rsidRPr="003B3FE8">
              <w:rPr>
                <w:rFonts w:ascii="Times New Roman" w:eastAsia="Arial Unicode MS" w:hAnsi="Times New Roman" w:cs="Times New Roman"/>
                <w:b/>
                <w:bCs/>
                <w:bdr w:val="nil"/>
                <w:lang w:eastAsia="et-EE"/>
              </w:rPr>
              <w:t xml:space="preserve"> </w:t>
            </w:r>
            <w:r w:rsidR="00C307FA" w:rsidRPr="00C307FA">
              <w:rPr>
                <w:rFonts w:ascii="Times New Roman" w:eastAsia="Arial Unicode MS" w:hAnsi="Times New Roman" w:cs="Times New Roman"/>
                <w:bdr w:val="nil"/>
                <w:lang w:eastAsia="et-EE"/>
              </w:rPr>
              <w:t>ja programmi kasutajakogemust</w:t>
            </w:r>
          </w:p>
          <w:p w14:paraId="2A51BF75" w14:textId="77777777" w:rsidR="003B3FE8" w:rsidRPr="003B3FE8" w:rsidRDefault="003B3FE8" w:rsidP="003B3FE8">
            <w:pPr>
              <w:pBdr>
                <w:top w:val="nil"/>
                <w:left w:val="nil"/>
                <w:bottom w:val="nil"/>
                <w:right w:val="nil"/>
                <w:between w:val="nil"/>
                <w:bar w:val="nil"/>
              </w:pBdr>
              <w:spacing w:after="0" w:line="240" w:lineRule="auto"/>
              <w:rPr>
                <w:rFonts w:ascii="Times New Roman" w:eastAsia="Arial Unicode MS" w:hAnsi="Times New Roman" w:cs="Times New Roman"/>
                <w:b/>
                <w:bCs/>
                <w:u w:val="single"/>
                <w:bdr w:val="nil"/>
                <w:lang w:eastAsia="et-EE"/>
              </w:rPr>
            </w:pPr>
          </w:p>
          <w:p w14:paraId="1D2AAFEA" w14:textId="1E0B84FA" w:rsidR="003B3FE8" w:rsidRPr="003B3FE8" w:rsidRDefault="003B3FE8" w:rsidP="003B3FE8">
            <w:pPr>
              <w:pBdr>
                <w:top w:val="nil"/>
                <w:left w:val="nil"/>
                <w:bottom w:val="nil"/>
                <w:right w:val="nil"/>
                <w:between w:val="nil"/>
                <w:bar w:val="nil"/>
              </w:pBdr>
              <w:spacing w:after="0" w:line="240" w:lineRule="auto"/>
              <w:jc w:val="left"/>
              <w:rPr>
                <w:rFonts w:ascii="Times New Roman" w:eastAsia="Arial Unicode MS" w:hAnsi="Times New Roman" w:cs="Times New Roman"/>
                <w:bdr w:val="nil"/>
                <w:lang w:eastAsia="et-EE"/>
              </w:rPr>
            </w:pPr>
            <w:r w:rsidRPr="003B3FE8">
              <w:rPr>
                <w:rFonts w:ascii="Times New Roman" w:eastAsia="Arial Unicode MS" w:hAnsi="Times New Roman" w:cs="Times New Roman"/>
                <w:u w:val="single"/>
                <w:bdr w:val="nil"/>
                <w:lang w:eastAsia="et-EE"/>
              </w:rPr>
              <w:t>Kajastada vähemalt kolm referentsi:</w:t>
            </w:r>
            <w:r w:rsidRPr="003B3FE8">
              <w:rPr>
                <w:rFonts w:ascii="Times New Roman" w:eastAsia="Arial Unicode MS" w:hAnsi="Times New Roman" w:cs="Times New Roman"/>
                <w:bdr w:val="nil"/>
                <w:lang w:eastAsia="et-EE"/>
              </w:rPr>
              <w:br/>
              <w:t>- projekti nimi;</w:t>
            </w:r>
            <w:r w:rsidRPr="003B3FE8">
              <w:rPr>
                <w:rFonts w:ascii="Times New Roman" w:eastAsia="Arial Unicode MS" w:hAnsi="Times New Roman" w:cs="Times New Roman"/>
                <w:bdr w:val="nil"/>
                <w:lang w:eastAsia="et-EE"/>
              </w:rPr>
              <w:br/>
              <w:t xml:space="preserve">- </w:t>
            </w:r>
            <w:r w:rsidR="008023FE">
              <w:rPr>
                <w:rFonts w:ascii="Times New Roman" w:eastAsia="Arial Unicode MS" w:hAnsi="Times New Roman" w:cs="Times New Roman"/>
                <w:bdr w:val="nil"/>
                <w:lang w:eastAsia="et-EE"/>
              </w:rPr>
              <w:t>T</w:t>
            </w:r>
            <w:r w:rsidRPr="003B3FE8">
              <w:rPr>
                <w:rFonts w:ascii="Times New Roman" w:eastAsia="Arial Unicode MS" w:hAnsi="Times New Roman" w:cs="Times New Roman"/>
                <w:bdr w:val="nil"/>
                <w:lang w:eastAsia="et-EE"/>
              </w:rPr>
              <w:t>ellija andmed;</w:t>
            </w:r>
            <w:r w:rsidRPr="003B3FE8">
              <w:rPr>
                <w:rFonts w:ascii="Times New Roman" w:eastAsia="Arial Unicode MS" w:hAnsi="Times New Roman" w:cs="Times New Roman"/>
                <w:bdr w:val="nil"/>
                <w:lang w:eastAsia="et-EE"/>
              </w:rPr>
              <w:br/>
              <w:t>- projekti alguse ja lõpu kuupäev;</w:t>
            </w:r>
            <w:r w:rsidRPr="003B3FE8">
              <w:rPr>
                <w:rFonts w:ascii="Times New Roman" w:eastAsia="Arial Unicode MS" w:hAnsi="Times New Roman" w:cs="Times New Roman"/>
                <w:bdr w:val="nil"/>
                <w:lang w:eastAsia="et-EE"/>
              </w:rPr>
              <w:br/>
              <w:t>- peamised tööülesanded.</w:t>
            </w:r>
          </w:p>
        </w:tc>
        <w:tc>
          <w:tcPr>
            <w:tcW w:w="5203" w:type="dxa"/>
            <w:vAlign w:val="center"/>
          </w:tcPr>
          <w:p w14:paraId="09AB77A2" w14:textId="77777777" w:rsidR="003B3FE8" w:rsidRPr="003B3FE8" w:rsidRDefault="003B3FE8" w:rsidP="003B3FE8">
            <w:pPr>
              <w:pBdr>
                <w:top w:val="nil"/>
                <w:left w:val="nil"/>
                <w:bottom w:val="nil"/>
                <w:right w:val="nil"/>
                <w:between w:val="nil"/>
                <w:bar w:val="nil"/>
              </w:pBdr>
              <w:spacing w:after="0" w:line="240" w:lineRule="auto"/>
              <w:rPr>
                <w:rFonts w:ascii="Times New Roman" w:eastAsia="Arial Unicode MS" w:hAnsi="Times New Roman" w:cs="Times New Roman"/>
                <w:bdr w:val="nil"/>
                <w:lang w:val="de-DE" w:eastAsia="et-EE"/>
              </w:rPr>
            </w:pPr>
          </w:p>
        </w:tc>
      </w:tr>
    </w:tbl>
    <w:p w14:paraId="54E62F63" w14:textId="77777777" w:rsidR="003B3FE8" w:rsidRDefault="003B3FE8" w:rsidP="002D428A">
      <w:pPr>
        <w:spacing w:after="0" w:line="240" w:lineRule="auto"/>
        <w:rPr>
          <w:rFonts w:cs="Times New Roman"/>
        </w:rPr>
      </w:pPr>
    </w:p>
    <w:p w14:paraId="432C0674" w14:textId="77777777" w:rsidR="007D69D7" w:rsidRPr="007D69D7" w:rsidRDefault="007D69D7" w:rsidP="007D69D7">
      <w:pPr>
        <w:spacing w:after="0" w:line="240" w:lineRule="auto"/>
      </w:pPr>
      <w:r w:rsidRPr="007D69D7">
        <w:t>Kinnitan, et:</w:t>
      </w:r>
    </w:p>
    <w:p w14:paraId="0B005B4C" w14:textId="6651A91A" w:rsidR="007D69D7" w:rsidRPr="003F1B77" w:rsidRDefault="007D69D7" w:rsidP="001361A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lang w:val="et-EE"/>
        </w:rPr>
      </w:pPr>
      <w:r w:rsidRPr="003F1B77">
        <w:rPr>
          <w:lang w:val="et-EE"/>
        </w:rPr>
        <w:t xml:space="preserve">kõiki eelnimetatud meeskonnaliikmeid on võimalik kasutada hankelepingu täitmiseks, seda kuni hankelepingu </w:t>
      </w:r>
      <w:r w:rsidR="00EB4852">
        <w:rPr>
          <w:lang w:val="et-EE"/>
        </w:rPr>
        <w:t xml:space="preserve">täitmise </w:t>
      </w:r>
      <w:r w:rsidRPr="003F1B77">
        <w:rPr>
          <w:lang w:val="et-EE"/>
        </w:rPr>
        <w:t>tähtaja lõpuni. </w:t>
      </w:r>
    </w:p>
    <w:p w14:paraId="27BB2D35" w14:textId="77777777" w:rsidR="007D69D7" w:rsidRPr="007D69D7" w:rsidRDefault="007D69D7" w:rsidP="007D69D7">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lang w:val="et-EE"/>
        </w:rPr>
      </w:pPr>
      <w:r w:rsidRPr="007D69D7">
        <w:rPr>
          <w:lang w:val="et-EE"/>
        </w:rPr>
        <w:lastRenderedPageBreak/>
        <w:t>Pakkujal on vajadusel õigus käesolevas pakkumuses esitatud meeskonnaliikmeid muuta vaid eelneval kirjalikul kokkuleppel Hankijaga ja seda tingimusel, et meeskonnaliige asendatakse vähemalt samaväärset kvalifikatsiooni omava spetsialistiga.</w:t>
      </w:r>
    </w:p>
    <w:p w14:paraId="52C1FF61" w14:textId="4817D780" w:rsidR="007D69D7" w:rsidRPr="007D69D7" w:rsidRDefault="007D69D7" w:rsidP="007D69D7">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lang w:val="et-EE"/>
        </w:rPr>
      </w:pPr>
      <w:r w:rsidRPr="007D69D7">
        <w:rPr>
          <w:lang w:val="et-EE"/>
        </w:rPr>
        <w:t>kõik esitatud meeskonnaliikmed on andnud nõusoleku hankelepingu täitmises osalemiseks ja kinnitavad seda antud vormi allkirjastades.</w:t>
      </w:r>
    </w:p>
    <w:p w14:paraId="776EFDC2" w14:textId="77777777" w:rsidR="007D69D7" w:rsidRPr="007D69D7" w:rsidRDefault="007D69D7" w:rsidP="007D69D7">
      <w:pPr>
        <w:spacing w:after="0" w:line="240" w:lineRule="auto"/>
      </w:pPr>
    </w:p>
    <w:p w14:paraId="7809ED4A" w14:textId="77777777" w:rsidR="007D69D7" w:rsidRDefault="007D69D7" w:rsidP="007D69D7">
      <w:pPr>
        <w:spacing w:after="0" w:line="240" w:lineRule="auto"/>
      </w:pPr>
      <w:r w:rsidRPr="007D69D7">
        <w:t>Nimi: _____________________________ </w:t>
      </w:r>
    </w:p>
    <w:p w14:paraId="20E25AFF" w14:textId="77777777" w:rsidR="00F0454D" w:rsidRDefault="00F0454D" w:rsidP="007D69D7">
      <w:pPr>
        <w:spacing w:after="0" w:line="240" w:lineRule="auto"/>
      </w:pPr>
    </w:p>
    <w:p w14:paraId="62363867" w14:textId="77777777" w:rsidR="00AA5B62" w:rsidRDefault="00AA5B62" w:rsidP="007D69D7">
      <w:pPr>
        <w:spacing w:line="240" w:lineRule="auto"/>
      </w:pPr>
    </w:p>
    <w:p w14:paraId="6C80136D" w14:textId="0CB3A10D" w:rsidR="007D69D7" w:rsidRPr="007D69D7" w:rsidRDefault="007D69D7" w:rsidP="007D69D7">
      <w:pPr>
        <w:spacing w:line="240" w:lineRule="auto"/>
      </w:pPr>
      <w:r>
        <w:t>Allkiri: ____________________________</w:t>
      </w:r>
    </w:p>
    <w:p w14:paraId="087638D5" w14:textId="77777777" w:rsidR="007D69D7" w:rsidRPr="007D69D7" w:rsidRDefault="007D69D7" w:rsidP="007D69D7">
      <w:pPr>
        <w:spacing w:line="240" w:lineRule="auto"/>
        <w:rPr>
          <w:rFonts w:eastAsia="Times New Roman" w:cs="Times New Roman"/>
        </w:rPr>
      </w:pPr>
      <w:r w:rsidRPr="007D69D7">
        <w:t>Pakkuja seadusjärgne või volitatud esindaja (volikiri esindusõiguse kohta) </w:t>
      </w:r>
    </w:p>
    <w:p w14:paraId="747F2784" w14:textId="4F833F04" w:rsidR="002D428A" w:rsidRDefault="002D428A" w:rsidP="002D428A">
      <w:pPr>
        <w:spacing w:after="0" w:line="240" w:lineRule="auto"/>
        <w:rPr>
          <w:rFonts w:cs="Times New Roman"/>
        </w:rPr>
      </w:pPr>
      <w:r>
        <w:rPr>
          <w:rFonts w:cs="Times New Roman"/>
        </w:rPr>
        <w:br w:type="page"/>
      </w:r>
    </w:p>
    <w:p w14:paraId="1E2AEA3F" w14:textId="77777777" w:rsidR="003B3FE8" w:rsidRPr="003B3FE8" w:rsidRDefault="003E3AA8" w:rsidP="003B3FE8">
      <w:pPr>
        <w:spacing w:after="0"/>
        <w:rPr>
          <w:b/>
          <w:bCs/>
        </w:rPr>
      </w:pPr>
      <w:r w:rsidRPr="00D10FC2">
        <w:rPr>
          <w:rFonts w:cs="Times New Roman"/>
        </w:rPr>
        <w:lastRenderedPageBreak/>
        <w:t xml:space="preserve">Riigihange: </w:t>
      </w:r>
      <w:proofErr w:type="spellStart"/>
      <w:r w:rsidR="003B3FE8" w:rsidRPr="003B3FE8">
        <w:rPr>
          <w:b/>
          <w:bCs/>
        </w:rPr>
        <w:t>Atlassiani</w:t>
      </w:r>
      <w:proofErr w:type="spellEnd"/>
      <w:r w:rsidR="003B3FE8" w:rsidRPr="003B3FE8">
        <w:rPr>
          <w:b/>
          <w:bCs/>
        </w:rPr>
        <w:t xml:space="preserve"> toodete juurutamine elusündmusteenuste programmis</w:t>
      </w:r>
      <w:r w:rsidR="003B3FE8" w:rsidRPr="003B3FE8" w:rsidDel="00456F65">
        <w:rPr>
          <w:b/>
          <w:bCs/>
        </w:rPr>
        <w:t xml:space="preserve"> </w:t>
      </w:r>
    </w:p>
    <w:p w14:paraId="0C7AB660" w14:textId="6F692E3A" w:rsidR="003E3AA8" w:rsidRPr="00D10FC2" w:rsidRDefault="003E3AA8" w:rsidP="003E3AA8">
      <w:pPr>
        <w:spacing w:after="0" w:line="240" w:lineRule="auto"/>
        <w:rPr>
          <w:rFonts w:cs="Times New Roman"/>
          <w:b/>
          <w:bCs/>
        </w:rPr>
      </w:pPr>
    </w:p>
    <w:p w14:paraId="66159C97" w14:textId="77777777" w:rsidR="003E3AA8" w:rsidRDefault="003E3AA8" w:rsidP="003E3AA8">
      <w:pPr>
        <w:spacing w:after="0" w:line="240" w:lineRule="auto"/>
        <w:rPr>
          <w:rFonts w:cs="Times New Roman"/>
        </w:rPr>
      </w:pPr>
    </w:p>
    <w:p w14:paraId="1F458E2C" w14:textId="0E427332" w:rsidR="003E3AA8" w:rsidRDefault="007D69D7" w:rsidP="003E3AA8">
      <w:pPr>
        <w:spacing w:after="0" w:line="240" w:lineRule="auto"/>
        <w:rPr>
          <w:rFonts w:cs="Times New Roman"/>
        </w:rPr>
      </w:pPr>
      <w:r>
        <w:rPr>
          <w:rFonts w:cs="Times New Roman"/>
          <w:color w:val="2B579A"/>
          <w:shd w:val="clear" w:color="auto" w:fill="E6E6E6"/>
        </w:rPr>
        <w:fldChar w:fldCharType="begin"/>
      </w:r>
      <w:r>
        <w:rPr>
          <w:rFonts w:cs="Times New Roman"/>
        </w:rPr>
        <w:instrText xml:space="preserve"> REF _Ref159924200 \r \h </w:instrText>
      </w:r>
      <w:r>
        <w:rPr>
          <w:rFonts w:cs="Times New Roman"/>
          <w:color w:val="2B579A"/>
          <w:shd w:val="clear" w:color="auto" w:fill="E6E6E6"/>
        </w:rPr>
      </w:r>
      <w:r>
        <w:rPr>
          <w:rFonts w:cs="Times New Roman"/>
          <w:color w:val="2B579A"/>
          <w:shd w:val="clear" w:color="auto" w:fill="E6E6E6"/>
        </w:rPr>
        <w:fldChar w:fldCharType="separate"/>
      </w:r>
      <w:r>
        <w:rPr>
          <w:rFonts w:cs="Times New Roman"/>
        </w:rPr>
        <w:t>Lisa 2 –</w:t>
      </w:r>
      <w:r>
        <w:rPr>
          <w:rFonts w:cs="Times New Roman"/>
          <w:color w:val="2B579A"/>
          <w:shd w:val="clear" w:color="auto" w:fill="E6E6E6"/>
        </w:rPr>
        <w:fldChar w:fldCharType="end"/>
      </w:r>
      <w:r>
        <w:rPr>
          <w:rFonts w:cs="Times New Roman"/>
        </w:rPr>
        <w:t xml:space="preserve"> </w:t>
      </w:r>
      <w:r>
        <w:rPr>
          <w:rFonts w:cs="Times New Roman"/>
          <w:color w:val="2B579A"/>
          <w:shd w:val="clear" w:color="auto" w:fill="E6E6E6"/>
        </w:rPr>
        <w:fldChar w:fldCharType="begin"/>
      </w:r>
      <w:r>
        <w:rPr>
          <w:rFonts w:cs="Times New Roman"/>
        </w:rPr>
        <w:instrText xml:space="preserve"> REF _Ref159924200 \h </w:instrText>
      </w:r>
      <w:r>
        <w:rPr>
          <w:rFonts w:cs="Times New Roman"/>
          <w:color w:val="2B579A"/>
          <w:shd w:val="clear" w:color="auto" w:fill="E6E6E6"/>
        </w:rPr>
      </w:r>
      <w:r>
        <w:rPr>
          <w:rFonts w:cs="Times New Roman"/>
          <w:color w:val="2B579A"/>
          <w:shd w:val="clear" w:color="auto" w:fill="E6E6E6"/>
        </w:rPr>
        <w:fldChar w:fldCharType="separate"/>
      </w:r>
      <w:r w:rsidRPr="002D428A">
        <w:rPr>
          <w:rFonts w:cs="Times New Roman"/>
        </w:rPr>
        <w:t>Pakkumuse maksumuse vorm</w:t>
      </w:r>
      <w:r>
        <w:rPr>
          <w:rFonts w:cs="Times New Roman"/>
          <w:color w:val="2B579A"/>
          <w:shd w:val="clear" w:color="auto" w:fill="E6E6E6"/>
        </w:rPr>
        <w:fldChar w:fldCharType="end"/>
      </w:r>
    </w:p>
    <w:p w14:paraId="2A7E1D78" w14:textId="77777777" w:rsidR="003E3AA8" w:rsidRDefault="003E3AA8" w:rsidP="003E3AA8">
      <w:pPr>
        <w:spacing w:after="0" w:line="240" w:lineRule="auto"/>
        <w:rPr>
          <w:rFonts w:cs="Times New Roman"/>
        </w:rPr>
      </w:pPr>
    </w:p>
    <w:tbl>
      <w:tblPr>
        <w:tblStyle w:val="TableGrid"/>
        <w:tblW w:w="9072" w:type="dxa"/>
        <w:tblInd w:w="-5" w:type="dxa"/>
        <w:tblLook w:val="04A0" w:firstRow="1" w:lastRow="0" w:firstColumn="1" w:lastColumn="0" w:noHBand="0" w:noVBand="1"/>
      </w:tblPr>
      <w:tblGrid>
        <w:gridCol w:w="709"/>
        <w:gridCol w:w="4395"/>
        <w:gridCol w:w="15"/>
        <w:gridCol w:w="9"/>
        <w:gridCol w:w="1071"/>
        <w:gridCol w:w="30"/>
        <w:gridCol w:w="8"/>
        <w:gridCol w:w="1418"/>
        <w:gridCol w:w="29"/>
        <w:gridCol w:w="15"/>
        <w:gridCol w:w="1373"/>
      </w:tblGrid>
      <w:tr w:rsidR="005C7B8C" w:rsidRPr="00AA5B62" w14:paraId="77370F88" w14:textId="77777777" w:rsidTr="001361A1">
        <w:trPr>
          <w:trHeight w:val="397"/>
        </w:trPr>
        <w:tc>
          <w:tcPr>
            <w:tcW w:w="709" w:type="dxa"/>
            <w:vAlign w:val="center"/>
          </w:tcPr>
          <w:p w14:paraId="77292626" w14:textId="77777777" w:rsidR="005C7B8C" w:rsidRPr="00AA5B62" w:rsidRDefault="005C7B8C" w:rsidP="005C7B8C">
            <w:pPr>
              <w:spacing w:after="0" w:line="240" w:lineRule="auto"/>
              <w:jc w:val="center"/>
              <w:rPr>
                <w:rFonts w:ascii="Times New Roman" w:eastAsia="Times New Roman" w:hAnsi="Times New Roman" w:cs="Times New Roman"/>
                <w:b/>
                <w:bCs/>
                <w:sz w:val="22"/>
                <w:szCs w:val="20"/>
              </w:rPr>
            </w:pPr>
            <w:r w:rsidRPr="00AA5B62">
              <w:rPr>
                <w:rFonts w:ascii="Times New Roman" w:eastAsia="Times New Roman" w:hAnsi="Times New Roman" w:cs="Times New Roman"/>
                <w:b/>
                <w:bCs/>
                <w:sz w:val="22"/>
                <w:szCs w:val="20"/>
              </w:rPr>
              <w:t>Rida</w:t>
            </w:r>
          </w:p>
        </w:tc>
        <w:tc>
          <w:tcPr>
            <w:tcW w:w="4419" w:type="dxa"/>
            <w:gridSpan w:val="3"/>
            <w:vAlign w:val="center"/>
          </w:tcPr>
          <w:p w14:paraId="00A96E54" w14:textId="77777777" w:rsidR="005C7B8C" w:rsidRPr="00AA5B62" w:rsidRDefault="005C7B8C" w:rsidP="005C7B8C">
            <w:pPr>
              <w:spacing w:after="0" w:line="240" w:lineRule="auto"/>
              <w:jc w:val="center"/>
              <w:rPr>
                <w:rFonts w:ascii="Times New Roman" w:eastAsia="Times New Roman" w:hAnsi="Times New Roman" w:cs="Times New Roman"/>
                <w:b/>
                <w:bCs/>
                <w:sz w:val="22"/>
                <w:szCs w:val="20"/>
              </w:rPr>
            </w:pPr>
            <w:r w:rsidRPr="00AA5B62">
              <w:rPr>
                <w:rFonts w:ascii="Times New Roman" w:eastAsia="Times New Roman" w:hAnsi="Times New Roman" w:cs="Times New Roman"/>
                <w:b/>
                <w:bCs/>
                <w:sz w:val="22"/>
                <w:szCs w:val="20"/>
              </w:rPr>
              <w:t>Kulu nimetus</w:t>
            </w:r>
            <w:r w:rsidRPr="00AA5B62">
              <w:rPr>
                <w:rStyle w:val="FootnoteReference"/>
                <w:rFonts w:ascii="Times New Roman" w:eastAsia="Times New Roman" w:hAnsi="Times New Roman" w:cs="Times New Roman"/>
                <w:b/>
                <w:bCs/>
                <w:sz w:val="22"/>
                <w:szCs w:val="20"/>
              </w:rPr>
              <w:footnoteReference w:id="2"/>
            </w:r>
          </w:p>
        </w:tc>
        <w:tc>
          <w:tcPr>
            <w:tcW w:w="1109" w:type="dxa"/>
            <w:gridSpan w:val="3"/>
            <w:vAlign w:val="center"/>
          </w:tcPr>
          <w:p w14:paraId="7EFA3CFE" w14:textId="77777777" w:rsidR="005C7B8C" w:rsidRPr="00AA5B62" w:rsidRDefault="005C7B8C" w:rsidP="005C7B8C">
            <w:pPr>
              <w:spacing w:after="0" w:line="240" w:lineRule="auto"/>
              <w:jc w:val="center"/>
              <w:rPr>
                <w:rFonts w:ascii="Times New Roman" w:eastAsia="Times New Roman" w:hAnsi="Times New Roman" w:cs="Times New Roman"/>
                <w:b/>
                <w:bCs/>
                <w:sz w:val="22"/>
                <w:szCs w:val="20"/>
              </w:rPr>
            </w:pPr>
            <w:r w:rsidRPr="00AA5B62">
              <w:rPr>
                <w:rFonts w:ascii="Times New Roman" w:eastAsia="Times New Roman" w:hAnsi="Times New Roman" w:cs="Times New Roman"/>
                <w:b/>
                <w:bCs/>
                <w:sz w:val="22"/>
                <w:szCs w:val="20"/>
              </w:rPr>
              <w:t>Ühik</w:t>
            </w:r>
          </w:p>
        </w:tc>
        <w:tc>
          <w:tcPr>
            <w:tcW w:w="1418" w:type="dxa"/>
            <w:vAlign w:val="center"/>
          </w:tcPr>
          <w:p w14:paraId="6102CA1E" w14:textId="77777777" w:rsidR="005C7B8C" w:rsidRPr="00AA5B62" w:rsidRDefault="005C7B8C" w:rsidP="005C7B8C">
            <w:pPr>
              <w:spacing w:after="0" w:line="240" w:lineRule="auto"/>
              <w:jc w:val="center"/>
              <w:rPr>
                <w:rFonts w:ascii="Times New Roman" w:eastAsia="Times New Roman" w:hAnsi="Times New Roman" w:cs="Times New Roman"/>
                <w:b/>
                <w:bCs/>
                <w:sz w:val="22"/>
                <w:szCs w:val="20"/>
              </w:rPr>
            </w:pPr>
            <w:r w:rsidRPr="00AA5B62">
              <w:rPr>
                <w:rFonts w:ascii="Times New Roman" w:eastAsia="Times New Roman" w:hAnsi="Times New Roman" w:cs="Times New Roman"/>
                <w:b/>
                <w:bCs/>
                <w:sz w:val="22"/>
                <w:szCs w:val="20"/>
              </w:rPr>
              <w:t>Ühiku hind</w:t>
            </w:r>
          </w:p>
        </w:tc>
        <w:tc>
          <w:tcPr>
            <w:tcW w:w="1417" w:type="dxa"/>
            <w:gridSpan w:val="3"/>
            <w:vAlign w:val="center"/>
          </w:tcPr>
          <w:p w14:paraId="4310D137" w14:textId="77777777" w:rsidR="005C7B8C" w:rsidRPr="00AA5B62" w:rsidRDefault="005C7B8C" w:rsidP="005C7B8C">
            <w:pPr>
              <w:spacing w:after="0" w:line="240" w:lineRule="auto"/>
              <w:jc w:val="center"/>
              <w:rPr>
                <w:rFonts w:ascii="Times New Roman" w:eastAsia="Times New Roman" w:hAnsi="Times New Roman" w:cs="Times New Roman"/>
                <w:b/>
                <w:bCs/>
                <w:sz w:val="22"/>
                <w:szCs w:val="20"/>
              </w:rPr>
            </w:pPr>
            <w:r w:rsidRPr="00AA5B62">
              <w:rPr>
                <w:rFonts w:ascii="Times New Roman" w:eastAsia="Times New Roman" w:hAnsi="Times New Roman" w:cs="Times New Roman"/>
                <w:b/>
                <w:bCs/>
                <w:sz w:val="22"/>
                <w:szCs w:val="20"/>
              </w:rPr>
              <w:t>Hind kokku</w:t>
            </w:r>
          </w:p>
        </w:tc>
      </w:tr>
      <w:tr w:rsidR="005C7B8C" w:rsidRPr="00AA5B62" w14:paraId="4EBE1091" w14:textId="77777777" w:rsidTr="001361A1">
        <w:trPr>
          <w:trHeight w:val="77"/>
        </w:trPr>
        <w:tc>
          <w:tcPr>
            <w:tcW w:w="709" w:type="dxa"/>
            <w:shd w:val="clear" w:color="auto" w:fill="D9D9D9" w:themeFill="background1" w:themeFillShade="D9"/>
            <w:vAlign w:val="center"/>
          </w:tcPr>
          <w:p w14:paraId="165BCB78" w14:textId="77777777" w:rsidR="005C7B8C" w:rsidRPr="00AA5B62" w:rsidRDefault="005C7B8C" w:rsidP="005C7B8C">
            <w:pPr>
              <w:tabs>
                <w:tab w:val="left" w:pos="360"/>
              </w:tabs>
              <w:spacing w:after="0" w:line="240" w:lineRule="auto"/>
              <w:rPr>
                <w:rFonts w:ascii="Times New Roman" w:eastAsia="Times New Roman" w:hAnsi="Times New Roman" w:cs="Times New Roman"/>
                <w:sz w:val="22"/>
                <w:szCs w:val="20"/>
              </w:rPr>
            </w:pPr>
            <w:r w:rsidRPr="00AA5B62">
              <w:rPr>
                <w:rFonts w:ascii="Times New Roman" w:eastAsia="Times New Roman" w:hAnsi="Times New Roman" w:cs="Times New Roman"/>
                <w:sz w:val="22"/>
                <w:szCs w:val="20"/>
              </w:rPr>
              <w:t>1.</w:t>
            </w:r>
          </w:p>
        </w:tc>
        <w:tc>
          <w:tcPr>
            <w:tcW w:w="8363" w:type="dxa"/>
            <w:gridSpan w:val="10"/>
            <w:shd w:val="clear" w:color="auto" w:fill="D9D9D9" w:themeFill="background1" w:themeFillShade="D9"/>
            <w:vAlign w:val="center"/>
          </w:tcPr>
          <w:p w14:paraId="5A998632" w14:textId="77777777" w:rsidR="005C7B8C" w:rsidRPr="00AA5B62" w:rsidRDefault="005C7B8C" w:rsidP="005C7B8C">
            <w:pPr>
              <w:spacing w:after="0" w:line="240" w:lineRule="auto"/>
              <w:rPr>
                <w:rFonts w:ascii="Times New Roman" w:eastAsia="Times New Roman" w:hAnsi="Times New Roman" w:cs="Times New Roman"/>
                <w:sz w:val="22"/>
                <w:szCs w:val="20"/>
              </w:rPr>
            </w:pPr>
            <w:r w:rsidRPr="00AA5B62">
              <w:rPr>
                <w:rFonts w:ascii="Times New Roman" w:eastAsia="Times New Roman" w:hAnsi="Times New Roman" w:cs="Times New Roman"/>
                <w:b/>
                <w:bCs/>
                <w:sz w:val="22"/>
                <w:szCs w:val="20"/>
              </w:rPr>
              <w:t>Ettevalmistavad tegevused</w:t>
            </w:r>
          </w:p>
        </w:tc>
      </w:tr>
      <w:tr w:rsidR="005C7B8C" w:rsidRPr="00AA5B62" w14:paraId="7CCDE486" w14:textId="77777777" w:rsidTr="001361A1">
        <w:trPr>
          <w:trHeight w:val="397"/>
        </w:trPr>
        <w:tc>
          <w:tcPr>
            <w:tcW w:w="709" w:type="dxa"/>
            <w:vAlign w:val="center"/>
          </w:tcPr>
          <w:p w14:paraId="6C8E73CC" w14:textId="77777777" w:rsidR="005C7B8C" w:rsidRPr="00AA5B62" w:rsidRDefault="005C7B8C" w:rsidP="005C7B8C">
            <w:pPr>
              <w:spacing w:after="0" w:line="240" w:lineRule="auto"/>
              <w:rPr>
                <w:rFonts w:ascii="Times New Roman" w:eastAsia="Times New Roman" w:hAnsi="Times New Roman" w:cs="Times New Roman"/>
                <w:sz w:val="22"/>
                <w:szCs w:val="20"/>
              </w:rPr>
            </w:pPr>
            <w:r w:rsidRPr="00AA5B62">
              <w:rPr>
                <w:rFonts w:ascii="Times New Roman" w:eastAsia="Times New Roman" w:hAnsi="Times New Roman" w:cs="Times New Roman"/>
                <w:sz w:val="22"/>
                <w:szCs w:val="20"/>
              </w:rPr>
              <w:t xml:space="preserve">1.1. </w:t>
            </w:r>
          </w:p>
        </w:tc>
        <w:tc>
          <w:tcPr>
            <w:tcW w:w="4419" w:type="dxa"/>
            <w:gridSpan w:val="3"/>
            <w:vAlign w:val="center"/>
          </w:tcPr>
          <w:p w14:paraId="2FFD533E" w14:textId="325D5C59" w:rsidR="005C7B8C" w:rsidRPr="00AA5B62" w:rsidRDefault="005C7B8C" w:rsidP="005C7B8C">
            <w:pPr>
              <w:spacing w:after="0" w:line="240" w:lineRule="auto"/>
              <w:rPr>
                <w:rFonts w:ascii="Times New Roman" w:eastAsia="Times New Roman" w:hAnsi="Times New Roman" w:cs="Times New Roman"/>
                <w:i/>
                <w:iCs/>
                <w:sz w:val="22"/>
                <w:szCs w:val="20"/>
              </w:rPr>
            </w:pPr>
            <w:r w:rsidRPr="00AA5B62">
              <w:rPr>
                <w:rFonts w:ascii="Times New Roman" w:eastAsia="Times New Roman" w:hAnsi="Times New Roman" w:cs="Times New Roman"/>
                <w:i/>
                <w:iCs/>
                <w:sz w:val="22"/>
                <w:szCs w:val="20"/>
              </w:rPr>
              <w:t>Kui esinevad, selgitada nende sisu</w:t>
            </w:r>
          </w:p>
        </w:tc>
        <w:tc>
          <w:tcPr>
            <w:tcW w:w="1109" w:type="dxa"/>
            <w:gridSpan w:val="3"/>
            <w:vAlign w:val="center"/>
          </w:tcPr>
          <w:p w14:paraId="246F4E5D" w14:textId="20B74FA0" w:rsidR="005C7B8C" w:rsidRPr="00AA5B62" w:rsidRDefault="00553D3C" w:rsidP="005C7B8C">
            <w:pPr>
              <w:spacing w:after="0" w:line="240" w:lineRule="auto"/>
              <w:rPr>
                <w:rFonts w:ascii="Times New Roman" w:eastAsia="Times New Roman" w:hAnsi="Times New Roman" w:cs="Times New Roman"/>
                <w:sz w:val="22"/>
                <w:szCs w:val="20"/>
              </w:rPr>
            </w:pPr>
            <w:r>
              <w:rPr>
                <w:rFonts w:ascii="Times New Roman" w:eastAsia="Times New Roman" w:hAnsi="Times New Roman" w:cs="Times New Roman"/>
                <w:sz w:val="22"/>
                <w:szCs w:val="20"/>
              </w:rPr>
              <w:t>Astronoomiline tund</w:t>
            </w:r>
          </w:p>
        </w:tc>
        <w:tc>
          <w:tcPr>
            <w:tcW w:w="1418" w:type="dxa"/>
            <w:vAlign w:val="center"/>
          </w:tcPr>
          <w:p w14:paraId="5D1DFB48" w14:textId="77777777" w:rsidR="005C7B8C" w:rsidRPr="00AA5B62" w:rsidRDefault="005C7B8C" w:rsidP="005C7B8C">
            <w:pPr>
              <w:spacing w:after="0" w:line="240" w:lineRule="auto"/>
              <w:rPr>
                <w:rFonts w:ascii="Times New Roman" w:eastAsia="Times New Roman" w:hAnsi="Times New Roman" w:cs="Times New Roman"/>
                <w:sz w:val="22"/>
                <w:szCs w:val="20"/>
              </w:rPr>
            </w:pPr>
          </w:p>
        </w:tc>
        <w:tc>
          <w:tcPr>
            <w:tcW w:w="1417" w:type="dxa"/>
            <w:gridSpan w:val="3"/>
            <w:vAlign w:val="center"/>
          </w:tcPr>
          <w:p w14:paraId="623DED85" w14:textId="77777777" w:rsidR="005C7B8C" w:rsidRPr="00AA5B62" w:rsidRDefault="005C7B8C" w:rsidP="005C7B8C">
            <w:pPr>
              <w:spacing w:after="0" w:line="240" w:lineRule="auto"/>
              <w:rPr>
                <w:rFonts w:ascii="Times New Roman" w:eastAsia="Times New Roman" w:hAnsi="Times New Roman" w:cs="Times New Roman"/>
                <w:sz w:val="22"/>
                <w:szCs w:val="20"/>
              </w:rPr>
            </w:pPr>
          </w:p>
        </w:tc>
      </w:tr>
      <w:tr w:rsidR="005C7B8C" w:rsidRPr="00AA5B62" w14:paraId="267EDA61" w14:textId="77777777" w:rsidTr="001361A1">
        <w:trPr>
          <w:trHeight w:val="397"/>
        </w:trPr>
        <w:tc>
          <w:tcPr>
            <w:tcW w:w="709" w:type="dxa"/>
            <w:shd w:val="clear" w:color="auto" w:fill="D9D9D9" w:themeFill="background1" w:themeFillShade="D9"/>
            <w:vAlign w:val="center"/>
          </w:tcPr>
          <w:p w14:paraId="01C4E763" w14:textId="77777777" w:rsidR="005C7B8C" w:rsidRPr="00AA5B62" w:rsidRDefault="005C7B8C" w:rsidP="005C7B8C">
            <w:pPr>
              <w:spacing w:after="0" w:line="240" w:lineRule="auto"/>
              <w:rPr>
                <w:rFonts w:ascii="Times New Roman" w:eastAsia="Times New Roman" w:hAnsi="Times New Roman" w:cs="Times New Roman"/>
                <w:sz w:val="22"/>
                <w:szCs w:val="20"/>
              </w:rPr>
            </w:pPr>
            <w:r w:rsidRPr="00AA5B62">
              <w:rPr>
                <w:rFonts w:ascii="Times New Roman" w:eastAsia="Times New Roman" w:hAnsi="Times New Roman" w:cs="Times New Roman"/>
                <w:sz w:val="22"/>
                <w:szCs w:val="20"/>
              </w:rPr>
              <w:t>2.</w:t>
            </w:r>
          </w:p>
        </w:tc>
        <w:tc>
          <w:tcPr>
            <w:tcW w:w="8363" w:type="dxa"/>
            <w:gridSpan w:val="10"/>
            <w:shd w:val="clear" w:color="auto" w:fill="D9D9D9" w:themeFill="background1" w:themeFillShade="D9"/>
            <w:vAlign w:val="center"/>
          </w:tcPr>
          <w:p w14:paraId="79ED7A6E" w14:textId="37EAD30C" w:rsidR="005C7B8C" w:rsidRPr="00AA5B62" w:rsidRDefault="003B3FE8" w:rsidP="005C7B8C">
            <w:pPr>
              <w:spacing w:after="0" w:line="240" w:lineRule="auto"/>
              <w:rPr>
                <w:rFonts w:ascii="Times New Roman" w:eastAsia="Times New Roman" w:hAnsi="Times New Roman" w:cs="Times New Roman"/>
                <w:sz w:val="22"/>
                <w:szCs w:val="20"/>
              </w:rPr>
            </w:pPr>
            <w:r>
              <w:rPr>
                <w:rFonts w:ascii="Times New Roman" w:eastAsia="Times New Roman" w:hAnsi="Times New Roman" w:cs="Times New Roman"/>
                <w:b/>
                <w:bCs/>
                <w:sz w:val="22"/>
                <w:szCs w:val="20"/>
              </w:rPr>
              <w:t>Administraatori k</w:t>
            </w:r>
            <w:r w:rsidR="005C7B8C" w:rsidRPr="00AA5B62">
              <w:rPr>
                <w:rFonts w:ascii="Times New Roman" w:eastAsia="Times New Roman" w:hAnsi="Times New Roman" w:cs="Times New Roman"/>
                <w:b/>
                <w:bCs/>
                <w:sz w:val="22"/>
                <w:szCs w:val="20"/>
              </w:rPr>
              <w:t>oolituse läbiviimine</w:t>
            </w:r>
            <w:r w:rsidR="00C307FA">
              <w:rPr>
                <w:rFonts w:ascii="Times New Roman" w:eastAsia="Times New Roman" w:hAnsi="Times New Roman" w:cs="Times New Roman"/>
                <w:b/>
                <w:bCs/>
                <w:sz w:val="22"/>
                <w:szCs w:val="20"/>
              </w:rPr>
              <w:t xml:space="preserve"> kuni viiele inimesele</w:t>
            </w:r>
          </w:p>
        </w:tc>
      </w:tr>
      <w:tr w:rsidR="005C7B8C" w:rsidRPr="00AA5B62" w14:paraId="02C822B6" w14:textId="77777777" w:rsidTr="001361A1">
        <w:trPr>
          <w:trHeight w:val="397"/>
        </w:trPr>
        <w:tc>
          <w:tcPr>
            <w:tcW w:w="709" w:type="dxa"/>
            <w:vAlign w:val="center"/>
          </w:tcPr>
          <w:p w14:paraId="6B8C94ED" w14:textId="77777777" w:rsidR="005C7B8C" w:rsidRPr="00AA5B62" w:rsidRDefault="005C7B8C" w:rsidP="005C7B8C">
            <w:pPr>
              <w:spacing w:after="0" w:line="240" w:lineRule="auto"/>
              <w:rPr>
                <w:rFonts w:ascii="Times New Roman" w:eastAsia="Times New Roman" w:hAnsi="Times New Roman" w:cs="Times New Roman"/>
                <w:sz w:val="22"/>
                <w:szCs w:val="20"/>
              </w:rPr>
            </w:pPr>
            <w:r w:rsidRPr="00AA5B62">
              <w:rPr>
                <w:rFonts w:ascii="Times New Roman" w:eastAsia="Times New Roman" w:hAnsi="Times New Roman" w:cs="Times New Roman"/>
                <w:sz w:val="22"/>
                <w:szCs w:val="20"/>
              </w:rPr>
              <w:t>2.1.</w:t>
            </w:r>
          </w:p>
        </w:tc>
        <w:tc>
          <w:tcPr>
            <w:tcW w:w="4419" w:type="dxa"/>
            <w:gridSpan w:val="3"/>
            <w:vAlign w:val="center"/>
          </w:tcPr>
          <w:p w14:paraId="0B3A3233" w14:textId="1A243D4C" w:rsidR="005C7B8C" w:rsidRPr="00AA5B62" w:rsidRDefault="005C7B8C" w:rsidP="005C7B8C">
            <w:pPr>
              <w:spacing w:after="0" w:line="240" w:lineRule="auto"/>
              <w:rPr>
                <w:rFonts w:ascii="Times New Roman" w:eastAsia="Times New Roman" w:hAnsi="Times New Roman" w:cs="Times New Roman"/>
                <w:sz w:val="22"/>
                <w:szCs w:val="20"/>
              </w:rPr>
            </w:pPr>
            <w:r w:rsidRPr="00AA5B62">
              <w:rPr>
                <w:rFonts w:ascii="Times New Roman" w:eastAsia="Times New Roman" w:hAnsi="Times New Roman" w:cs="Times New Roman"/>
                <w:sz w:val="22"/>
                <w:szCs w:val="20"/>
              </w:rPr>
              <w:t xml:space="preserve">Koolitusega seotud ja kaasnevate kulude maksumus </w:t>
            </w:r>
            <w:r w:rsidR="000B2463">
              <w:rPr>
                <w:rFonts w:ascii="Times New Roman" w:eastAsia="Times New Roman" w:hAnsi="Times New Roman" w:cs="Times New Roman"/>
                <w:b/>
                <w:bCs/>
                <w:sz w:val="22"/>
                <w:szCs w:val="20"/>
              </w:rPr>
              <w:t>koolituse</w:t>
            </w:r>
            <w:r w:rsidRPr="00AA5B62">
              <w:rPr>
                <w:rFonts w:ascii="Times New Roman" w:eastAsia="Times New Roman" w:hAnsi="Times New Roman" w:cs="Times New Roman"/>
                <w:sz w:val="22"/>
                <w:szCs w:val="20"/>
              </w:rPr>
              <w:t xml:space="preserve"> kohta. </w:t>
            </w:r>
            <w:r w:rsidRPr="00AA5B62">
              <w:rPr>
                <w:rFonts w:ascii="Times New Roman" w:eastAsia="Times New Roman" w:hAnsi="Times New Roman" w:cs="Times New Roman"/>
                <w:i/>
                <w:iCs/>
                <w:sz w:val="22"/>
                <w:szCs w:val="20"/>
              </w:rPr>
              <w:t>Kirjeldada, millistest kuludest koosneb..</w:t>
            </w:r>
          </w:p>
        </w:tc>
        <w:tc>
          <w:tcPr>
            <w:tcW w:w="1109" w:type="dxa"/>
            <w:gridSpan w:val="3"/>
            <w:vAlign w:val="center"/>
          </w:tcPr>
          <w:p w14:paraId="52A489CB" w14:textId="068D7082" w:rsidR="005C7B8C" w:rsidRPr="00AA5B62" w:rsidRDefault="00553D3C" w:rsidP="005C7B8C">
            <w:pPr>
              <w:spacing w:after="0" w:line="240" w:lineRule="auto"/>
              <w:rPr>
                <w:rFonts w:ascii="Times New Roman" w:eastAsia="Times New Roman" w:hAnsi="Times New Roman" w:cs="Times New Roman"/>
                <w:sz w:val="22"/>
                <w:szCs w:val="20"/>
              </w:rPr>
            </w:pPr>
            <w:r>
              <w:rPr>
                <w:rFonts w:ascii="Times New Roman" w:eastAsia="Times New Roman" w:hAnsi="Times New Roman" w:cs="Times New Roman"/>
                <w:sz w:val="22"/>
                <w:szCs w:val="20"/>
              </w:rPr>
              <w:t>Üks koolitus</w:t>
            </w:r>
          </w:p>
        </w:tc>
        <w:tc>
          <w:tcPr>
            <w:tcW w:w="1418" w:type="dxa"/>
            <w:vAlign w:val="center"/>
          </w:tcPr>
          <w:p w14:paraId="0D472497" w14:textId="77777777" w:rsidR="005C7B8C" w:rsidRPr="00AA5B62" w:rsidRDefault="005C7B8C" w:rsidP="005C7B8C">
            <w:pPr>
              <w:spacing w:after="0" w:line="240" w:lineRule="auto"/>
              <w:rPr>
                <w:rFonts w:ascii="Times New Roman" w:eastAsia="Times New Roman" w:hAnsi="Times New Roman" w:cs="Times New Roman"/>
                <w:sz w:val="22"/>
                <w:szCs w:val="20"/>
              </w:rPr>
            </w:pPr>
          </w:p>
        </w:tc>
        <w:tc>
          <w:tcPr>
            <w:tcW w:w="1417" w:type="dxa"/>
            <w:gridSpan w:val="3"/>
            <w:vAlign w:val="center"/>
          </w:tcPr>
          <w:p w14:paraId="7D536149" w14:textId="77777777" w:rsidR="005C7B8C" w:rsidRPr="00AA5B62" w:rsidRDefault="005C7B8C" w:rsidP="005C7B8C">
            <w:pPr>
              <w:spacing w:after="0" w:line="240" w:lineRule="auto"/>
              <w:rPr>
                <w:rFonts w:ascii="Times New Roman" w:eastAsia="Times New Roman" w:hAnsi="Times New Roman" w:cs="Times New Roman"/>
                <w:sz w:val="22"/>
                <w:szCs w:val="20"/>
              </w:rPr>
            </w:pPr>
          </w:p>
        </w:tc>
      </w:tr>
      <w:tr w:rsidR="000B2463" w:rsidRPr="00AA5B62" w14:paraId="5F0B0FB3" w14:textId="77777777" w:rsidTr="001361A1">
        <w:trPr>
          <w:trHeight w:val="397"/>
        </w:trPr>
        <w:tc>
          <w:tcPr>
            <w:tcW w:w="709" w:type="dxa"/>
            <w:shd w:val="clear" w:color="auto" w:fill="D9D9D9" w:themeFill="background1" w:themeFillShade="D9"/>
            <w:vAlign w:val="center"/>
          </w:tcPr>
          <w:p w14:paraId="7C126F4A" w14:textId="7D4974B6" w:rsidR="000B2463" w:rsidRPr="000B2463" w:rsidRDefault="000B2463" w:rsidP="005C7B8C">
            <w:pPr>
              <w:spacing w:after="0" w:line="240" w:lineRule="auto"/>
              <w:rPr>
                <w:rFonts w:ascii="Times New Roman" w:eastAsia="Times New Roman" w:hAnsi="Times New Roman" w:cs="Times New Roman"/>
                <w:sz w:val="22"/>
                <w:szCs w:val="20"/>
              </w:rPr>
            </w:pPr>
            <w:r>
              <w:rPr>
                <w:rFonts w:ascii="Times New Roman" w:eastAsia="Times New Roman" w:hAnsi="Times New Roman" w:cs="Times New Roman"/>
                <w:sz w:val="22"/>
                <w:szCs w:val="20"/>
              </w:rPr>
              <w:t>3.</w:t>
            </w:r>
          </w:p>
        </w:tc>
        <w:tc>
          <w:tcPr>
            <w:tcW w:w="8363" w:type="dxa"/>
            <w:gridSpan w:val="10"/>
            <w:shd w:val="clear" w:color="auto" w:fill="D9D9D9" w:themeFill="background1" w:themeFillShade="D9"/>
            <w:vAlign w:val="center"/>
          </w:tcPr>
          <w:p w14:paraId="6A447360" w14:textId="45B64BAF" w:rsidR="000B2463" w:rsidRPr="000B2463" w:rsidRDefault="000B2463" w:rsidP="005C7B8C">
            <w:pPr>
              <w:spacing w:after="0" w:line="240" w:lineRule="auto"/>
              <w:rPr>
                <w:rFonts w:ascii="Times New Roman" w:eastAsia="Times New Roman" w:hAnsi="Times New Roman" w:cs="Times New Roman"/>
                <w:b/>
                <w:bCs/>
                <w:sz w:val="22"/>
                <w:szCs w:val="20"/>
              </w:rPr>
            </w:pPr>
            <w:r>
              <w:rPr>
                <w:rFonts w:ascii="Times New Roman" w:eastAsia="Times New Roman" w:hAnsi="Times New Roman" w:cs="Times New Roman"/>
                <w:b/>
                <w:bCs/>
                <w:sz w:val="22"/>
                <w:szCs w:val="20"/>
              </w:rPr>
              <w:t>Lõppkasutajate koolitus kahes grupis</w:t>
            </w:r>
            <w:r w:rsidR="00406ABF">
              <w:rPr>
                <w:rFonts w:ascii="Times New Roman" w:eastAsia="Times New Roman" w:hAnsi="Times New Roman" w:cs="Times New Roman"/>
                <w:b/>
                <w:bCs/>
                <w:sz w:val="22"/>
                <w:szCs w:val="20"/>
              </w:rPr>
              <w:t xml:space="preserve"> (</w:t>
            </w:r>
            <w:proofErr w:type="spellStart"/>
            <w:r w:rsidR="00406ABF">
              <w:rPr>
                <w:rFonts w:ascii="Times New Roman" w:eastAsia="Times New Roman" w:hAnsi="Times New Roman" w:cs="Times New Roman"/>
                <w:b/>
                <w:bCs/>
                <w:sz w:val="22"/>
                <w:szCs w:val="20"/>
              </w:rPr>
              <w:t>Jira</w:t>
            </w:r>
            <w:proofErr w:type="spellEnd"/>
            <w:r w:rsidR="00DD5568">
              <w:rPr>
                <w:rFonts w:ascii="Times New Roman" w:eastAsia="Times New Roman" w:hAnsi="Times New Roman" w:cs="Times New Roman"/>
                <w:b/>
                <w:bCs/>
                <w:sz w:val="22"/>
                <w:szCs w:val="20"/>
              </w:rPr>
              <w:t>,</w:t>
            </w:r>
            <w:r w:rsidR="00406ABF">
              <w:rPr>
                <w:rFonts w:ascii="Times New Roman" w:eastAsia="Times New Roman" w:hAnsi="Times New Roman" w:cs="Times New Roman"/>
                <w:b/>
                <w:bCs/>
                <w:sz w:val="22"/>
                <w:szCs w:val="20"/>
              </w:rPr>
              <w:t xml:space="preserve"> </w:t>
            </w:r>
            <w:proofErr w:type="spellStart"/>
            <w:r w:rsidR="00406ABF">
              <w:rPr>
                <w:rFonts w:ascii="Times New Roman" w:eastAsia="Times New Roman" w:hAnsi="Times New Roman" w:cs="Times New Roman"/>
                <w:b/>
                <w:bCs/>
                <w:sz w:val="22"/>
                <w:szCs w:val="20"/>
              </w:rPr>
              <w:t>Confluence</w:t>
            </w:r>
            <w:proofErr w:type="spellEnd"/>
            <w:r w:rsidR="00406ABF">
              <w:rPr>
                <w:rFonts w:ascii="Times New Roman" w:eastAsia="Times New Roman" w:hAnsi="Times New Roman" w:cs="Times New Roman"/>
                <w:b/>
                <w:bCs/>
                <w:sz w:val="22"/>
                <w:szCs w:val="20"/>
              </w:rPr>
              <w:t>)</w:t>
            </w:r>
          </w:p>
        </w:tc>
      </w:tr>
      <w:tr w:rsidR="000B2463" w:rsidRPr="00AA5B62" w14:paraId="0A6EE2E8" w14:textId="7E92906D" w:rsidTr="000B2463">
        <w:trPr>
          <w:trHeight w:val="397"/>
        </w:trPr>
        <w:tc>
          <w:tcPr>
            <w:tcW w:w="709" w:type="dxa"/>
            <w:shd w:val="clear" w:color="auto" w:fill="auto"/>
            <w:vAlign w:val="center"/>
          </w:tcPr>
          <w:p w14:paraId="5A59CFC9" w14:textId="044AC998" w:rsidR="000B2463" w:rsidRPr="000B2463" w:rsidRDefault="000B2463" w:rsidP="005C7B8C">
            <w:pPr>
              <w:spacing w:after="0" w:line="240" w:lineRule="auto"/>
              <w:rPr>
                <w:rFonts w:ascii="Times New Roman" w:eastAsia="Times New Roman" w:hAnsi="Times New Roman" w:cs="Times New Roman"/>
                <w:sz w:val="22"/>
                <w:szCs w:val="20"/>
              </w:rPr>
            </w:pPr>
            <w:r>
              <w:rPr>
                <w:rFonts w:ascii="Times New Roman" w:eastAsia="Times New Roman" w:hAnsi="Times New Roman" w:cs="Times New Roman"/>
                <w:sz w:val="22"/>
                <w:szCs w:val="20"/>
              </w:rPr>
              <w:t>3.1</w:t>
            </w:r>
          </w:p>
        </w:tc>
        <w:tc>
          <w:tcPr>
            <w:tcW w:w="4395" w:type="dxa"/>
            <w:tcBorders>
              <w:right w:val="single" w:sz="4" w:space="0" w:color="auto"/>
            </w:tcBorders>
            <w:shd w:val="clear" w:color="auto" w:fill="auto"/>
            <w:vAlign w:val="center"/>
          </w:tcPr>
          <w:p w14:paraId="42852F28" w14:textId="62849589" w:rsidR="000B2463" w:rsidRPr="000B2463" w:rsidRDefault="000B2463" w:rsidP="005C7B8C">
            <w:pPr>
              <w:spacing w:after="0" w:line="240" w:lineRule="auto"/>
              <w:rPr>
                <w:rFonts w:ascii="Times New Roman" w:eastAsia="Times New Roman" w:hAnsi="Times New Roman" w:cs="Times New Roman"/>
                <w:b/>
                <w:bCs/>
                <w:sz w:val="22"/>
                <w:szCs w:val="20"/>
              </w:rPr>
            </w:pPr>
            <w:r w:rsidRPr="00AA5B62">
              <w:rPr>
                <w:rFonts w:ascii="Times New Roman" w:eastAsia="Times New Roman" w:hAnsi="Times New Roman" w:cs="Times New Roman"/>
                <w:sz w:val="22"/>
                <w:szCs w:val="20"/>
              </w:rPr>
              <w:t xml:space="preserve">Koolitusega seotud ja kaasnevate kulude maksumus </w:t>
            </w:r>
            <w:r w:rsidRPr="000B2463">
              <w:rPr>
                <w:rFonts w:ascii="Times New Roman" w:eastAsia="Times New Roman" w:hAnsi="Times New Roman" w:cs="Times New Roman"/>
                <w:b/>
                <w:bCs/>
                <w:sz w:val="22"/>
                <w:szCs w:val="20"/>
              </w:rPr>
              <w:t>koolituse</w:t>
            </w:r>
            <w:r w:rsidRPr="00AA5B62">
              <w:rPr>
                <w:rFonts w:ascii="Times New Roman" w:eastAsia="Times New Roman" w:hAnsi="Times New Roman" w:cs="Times New Roman"/>
                <w:sz w:val="22"/>
                <w:szCs w:val="20"/>
              </w:rPr>
              <w:t xml:space="preserve"> kohta. </w:t>
            </w:r>
            <w:r w:rsidRPr="00AA5B62">
              <w:rPr>
                <w:rFonts w:ascii="Times New Roman" w:eastAsia="Times New Roman" w:hAnsi="Times New Roman" w:cs="Times New Roman"/>
                <w:i/>
                <w:iCs/>
                <w:sz w:val="22"/>
                <w:szCs w:val="20"/>
              </w:rPr>
              <w:t>Kirjeldada, millistest kuludest koosneb..</w:t>
            </w:r>
          </w:p>
        </w:tc>
        <w:tc>
          <w:tcPr>
            <w:tcW w:w="1095" w:type="dxa"/>
            <w:gridSpan w:val="3"/>
            <w:tcBorders>
              <w:left w:val="single" w:sz="4" w:space="0" w:color="auto"/>
              <w:right w:val="single" w:sz="4" w:space="0" w:color="auto"/>
            </w:tcBorders>
            <w:shd w:val="clear" w:color="auto" w:fill="auto"/>
            <w:vAlign w:val="center"/>
          </w:tcPr>
          <w:p w14:paraId="58E9B018" w14:textId="6DB40D54" w:rsidR="000B2463" w:rsidRPr="00672922" w:rsidRDefault="00553D3C" w:rsidP="005C7B8C">
            <w:pPr>
              <w:spacing w:after="0" w:line="240" w:lineRule="auto"/>
              <w:rPr>
                <w:rFonts w:ascii="Times New Roman" w:eastAsia="Times New Roman" w:hAnsi="Times New Roman" w:cs="Times New Roman"/>
                <w:sz w:val="22"/>
                <w:szCs w:val="20"/>
              </w:rPr>
            </w:pPr>
            <w:r w:rsidRPr="00672922">
              <w:rPr>
                <w:rFonts w:ascii="Times New Roman" w:eastAsia="Times New Roman" w:hAnsi="Times New Roman" w:cs="Times New Roman"/>
                <w:sz w:val="22"/>
                <w:szCs w:val="20"/>
              </w:rPr>
              <w:t>Üks koolitus</w:t>
            </w:r>
          </w:p>
        </w:tc>
        <w:tc>
          <w:tcPr>
            <w:tcW w:w="1485" w:type="dxa"/>
            <w:gridSpan w:val="4"/>
            <w:tcBorders>
              <w:left w:val="single" w:sz="4" w:space="0" w:color="auto"/>
              <w:right w:val="single" w:sz="4" w:space="0" w:color="auto"/>
            </w:tcBorders>
            <w:shd w:val="clear" w:color="auto" w:fill="auto"/>
            <w:vAlign w:val="center"/>
          </w:tcPr>
          <w:p w14:paraId="550EA893" w14:textId="77777777" w:rsidR="000B2463" w:rsidRDefault="000B2463" w:rsidP="005C7B8C">
            <w:pPr>
              <w:spacing w:after="0" w:line="240" w:lineRule="auto"/>
              <w:rPr>
                <w:rFonts w:eastAsia="Times New Roman" w:cs="Times New Roman"/>
                <w:b/>
                <w:bCs/>
                <w:sz w:val="22"/>
                <w:szCs w:val="20"/>
              </w:rPr>
            </w:pPr>
          </w:p>
        </w:tc>
        <w:tc>
          <w:tcPr>
            <w:tcW w:w="1388" w:type="dxa"/>
            <w:gridSpan w:val="2"/>
            <w:tcBorders>
              <w:left w:val="single" w:sz="4" w:space="0" w:color="auto"/>
            </w:tcBorders>
            <w:shd w:val="clear" w:color="auto" w:fill="auto"/>
            <w:vAlign w:val="center"/>
          </w:tcPr>
          <w:p w14:paraId="57BB9D7B" w14:textId="77777777" w:rsidR="000B2463" w:rsidRDefault="000B2463" w:rsidP="005C7B8C">
            <w:pPr>
              <w:spacing w:after="0" w:line="240" w:lineRule="auto"/>
              <w:rPr>
                <w:rFonts w:eastAsia="Times New Roman" w:cs="Times New Roman"/>
                <w:b/>
                <w:bCs/>
                <w:sz w:val="22"/>
                <w:szCs w:val="20"/>
              </w:rPr>
            </w:pPr>
          </w:p>
        </w:tc>
      </w:tr>
      <w:tr w:rsidR="000B2463" w:rsidRPr="00AA5B62" w14:paraId="255A3616" w14:textId="77777777" w:rsidTr="001361A1">
        <w:trPr>
          <w:trHeight w:val="397"/>
        </w:trPr>
        <w:tc>
          <w:tcPr>
            <w:tcW w:w="709" w:type="dxa"/>
            <w:shd w:val="clear" w:color="auto" w:fill="D9D9D9" w:themeFill="background1" w:themeFillShade="D9"/>
            <w:vAlign w:val="center"/>
          </w:tcPr>
          <w:p w14:paraId="036E0683" w14:textId="470F5FBB" w:rsidR="000B2463" w:rsidRPr="000B2463" w:rsidRDefault="000B2463" w:rsidP="005C7B8C">
            <w:pPr>
              <w:spacing w:after="0" w:line="240" w:lineRule="auto"/>
              <w:rPr>
                <w:rFonts w:ascii="Times New Roman" w:eastAsia="Times New Roman" w:hAnsi="Times New Roman" w:cs="Times New Roman"/>
                <w:sz w:val="22"/>
                <w:szCs w:val="20"/>
              </w:rPr>
            </w:pPr>
            <w:r>
              <w:rPr>
                <w:rFonts w:ascii="Times New Roman" w:eastAsia="Times New Roman" w:hAnsi="Times New Roman" w:cs="Times New Roman"/>
                <w:sz w:val="22"/>
                <w:szCs w:val="20"/>
              </w:rPr>
              <w:t>4</w:t>
            </w:r>
          </w:p>
        </w:tc>
        <w:tc>
          <w:tcPr>
            <w:tcW w:w="8363" w:type="dxa"/>
            <w:gridSpan w:val="10"/>
            <w:shd w:val="clear" w:color="auto" w:fill="D9D9D9" w:themeFill="background1" w:themeFillShade="D9"/>
            <w:vAlign w:val="center"/>
          </w:tcPr>
          <w:p w14:paraId="2EFC6FCF" w14:textId="1FF6EF4E" w:rsidR="000B2463" w:rsidRPr="000B2463" w:rsidRDefault="000B2463" w:rsidP="005C7B8C">
            <w:pPr>
              <w:spacing w:after="0" w:line="240" w:lineRule="auto"/>
              <w:rPr>
                <w:rFonts w:ascii="Times New Roman" w:eastAsia="Times New Roman" w:hAnsi="Times New Roman" w:cs="Times New Roman"/>
                <w:b/>
                <w:bCs/>
                <w:sz w:val="22"/>
                <w:szCs w:val="20"/>
              </w:rPr>
            </w:pPr>
            <w:r w:rsidRPr="000B2463">
              <w:rPr>
                <w:rFonts w:ascii="Times New Roman" w:eastAsia="Times New Roman" w:hAnsi="Times New Roman" w:cs="Times New Roman"/>
                <w:b/>
                <w:bCs/>
                <w:sz w:val="22"/>
                <w:szCs w:val="20"/>
              </w:rPr>
              <w:t>Parendustegevused</w:t>
            </w:r>
            <w:r>
              <w:rPr>
                <w:rFonts w:ascii="Times New Roman" w:eastAsia="Times New Roman" w:hAnsi="Times New Roman" w:cs="Times New Roman"/>
                <w:b/>
                <w:bCs/>
                <w:sz w:val="22"/>
                <w:szCs w:val="20"/>
              </w:rPr>
              <w:t xml:space="preserve"> </w:t>
            </w:r>
            <w:proofErr w:type="spellStart"/>
            <w:r>
              <w:rPr>
                <w:rFonts w:ascii="Times New Roman" w:eastAsia="Times New Roman" w:hAnsi="Times New Roman" w:cs="Times New Roman"/>
                <w:b/>
                <w:bCs/>
                <w:sz w:val="22"/>
                <w:szCs w:val="20"/>
              </w:rPr>
              <w:t>Jiras</w:t>
            </w:r>
            <w:proofErr w:type="spellEnd"/>
            <w:r>
              <w:rPr>
                <w:rFonts w:ascii="Times New Roman" w:eastAsia="Times New Roman" w:hAnsi="Times New Roman" w:cs="Times New Roman"/>
                <w:b/>
                <w:bCs/>
                <w:sz w:val="22"/>
                <w:szCs w:val="20"/>
              </w:rPr>
              <w:t xml:space="preserve"> ja </w:t>
            </w:r>
            <w:proofErr w:type="spellStart"/>
            <w:r>
              <w:rPr>
                <w:rFonts w:ascii="Times New Roman" w:eastAsia="Times New Roman" w:hAnsi="Times New Roman" w:cs="Times New Roman"/>
                <w:b/>
                <w:bCs/>
                <w:sz w:val="22"/>
                <w:szCs w:val="20"/>
              </w:rPr>
              <w:t>Confluence´is</w:t>
            </w:r>
            <w:proofErr w:type="spellEnd"/>
          </w:p>
        </w:tc>
      </w:tr>
      <w:tr w:rsidR="000B2463" w:rsidRPr="00AA5B62" w14:paraId="40666603" w14:textId="2C5DDCF0" w:rsidTr="000B2463">
        <w:trPr>
          <w:trHeight w:val="397"/>
        </w:trPr>
        <w:tc>
          <w:tcPr>
            <w:tcW w:w="709" w:type="dxa"/>
            <w:shd w:val="clear" w:color="auto" w:fill="auto"/>
            <w:vAlign w:val="center"/>
          </w:tcPr>
          <w:p w14:paraId="5262DF26" w14:textId="50891089" w:rsidR="000B2463" w:rsidRPr="000B2463" w:rsidRDefault="000B2463" w:rsidP="000B2463">
            <w:pPr>
              <w:spacing w:after="0" w:line="240" w:lineRule="auto"/>
              <w:rPr>
                <w:rFonts w:ascii="Times New Roman" w:eastAsia="Times New Roman" w:hAnsi="Times New Roman" w:cs="Times New Roman"/>
                <w:sz w:val="22"/>
                <w:szCs w:val="20"/>
              </w:rPr>
            </w:pPr>
            <w:r w:rsidRPr="000B2463">
              <w:rPr>
                <w:rFonts w:ascii="Times New Roman" w:eastAsia="Times New Roman" w:hAnsi="Times New Roman" w:cs="Times New Roman"/>
                <w:sz w:val="22"/>
                <w:szCs w:val="20"/>
              </w:rPr>
              <w:t>4.1</w:t>
            </w:r>
          </w:p>
        </w:tc>
        <w:tc>
          <w:tcPr>
            <w:tcW w:w="4410" w:type="dxa"/>
            <w:gridSpan w:val="2"/>
            <w:tcBorders>
              <w:right w:val="single" w:sz="4" w:space="0" w:color="auto"/>
            </w:tcBorders>
            <w:shd w:val="clear" w:color="auto" w:fill="auto"/>
            <w:vAlign w:val="center"/>
          </w:tcPr>
          <w:p w14:paraId="36178C19" w14:textId="79881A84" w:rsidR="000B2463" w:rsidRPr="000B2463" w:rsidRDefault="000B2463" w:rsidP="000B2463">
            <w:pPr>
              <w:spacing w:after="0" w:line="240" w:lineRule="auto"/>
              <w:rPr>
                <w:rFonts w:eastAsia="Times New Roman" w:cs="Times New Roman"/>
                <w:b/>
                <w:bCs/>
                <w:sz w:val="22"/>
                <w:szCs w:val="20"/>
              </w:rPr>
            </w:pPr>
            <w:r w:rsidRPr="00AA5B62">
              <w:rPr>
                <w:rFonts w:ascii="Times New Roman" w:eastAsia="Times New Roman" w:hAnsi="Times New Roman" w:cs="Times New Roman"/>
                <w:i/>
                <w:iCs/>
                <w:sz w:val="22"/>
                <w:szCs w:val="20"/>
              </w:rPr>
              <w:t>Kui esinevad, selgitada nende sisu</w:t>
            </w:r>
          </w:p>
        </w:tc>
        <w:tc>
          <w:tcPr>
            <w:tcW w:w="1110" w:type="dxa"/>
            <w:gridSpan w:val="3"/>
            <w:tcBorders>
              <w:left w:val="single" w:sz="4" w:space="0" w:color="auto"/>
              <w:right w:val="single" w:sz="4" w:space="0" w:color="auto"/>
            </w:tcBorders>
            <w:shd w:val="clear" w:color="auto" w:fill="auto"/>
            <w:vAlign w:val="center"/>
          </w:tcPr>
          <w:p w14:paraId="00449EBA" w14:textId="6924DFCF" w:rsidR="000B2463" w:rsidRPr="00672922" w:rsidRDefault="00553D3C" w:rsidP="000B2463">
            <w:pPr>
              <w:spacing w:after="0" w:line="240" w:lineRule="auto"/>
              <w:rPr>
                <w:rFonts w:ascii="Times New Roman" w:eastAsia="Times New Roman" w:hAnsi="Times New Roman" w:cs="Times New Roman"/>
                <w:sz w:val="22"/>
                <w:szCs w:val="20"/>
              </w:rPr>
            </w:pPr>
            <w:r w:rsidRPr="00672922">
              <w:rPr>
                <w:rFonts w:ascii="Times New Roman" w:eastAsia="Times New Roman" w:hAnsi="Times New Roman" w:cs="Times New Roman"/>
                <w:sz w:val="22"/>
                <w:szCs w:val="20"/>
              </w:rPr>
              <w:t>Astronoomiline tund</w:t>
            </w:r>
          </w:p>
        </w:tc>
        <w:tc>
          <w:tcPr>
            <w:tcW w:w="1470" w:type="dxa"/>
            <w:gridSpan w:val="4"/>
            <w:tcBorders>
              <w:left w:val="single" w:sz="4" w:space="0" w:color="auto"/>
              <w:right w:val="single" w:sz="4" w:space="0" w:color="auto"/>
            </w:tcBorders>
            <w:shd w:val="clear" w:color="auto" w:fill="auto"/>
            <w:vAlign w:val="center"/>
          </w:tcPr>
          <w:p w14:paraId="39F83AE8" w14:textId="77777777" w:rsidR="000B2463" w:rsidRPr="000B2463" w:rsidRDefault="000B2463" w:rsidP="000B2463">
            <w:pPr>
              <w:spacing w:after="0" w:line="240" w:lineRule="auto"/>
              <w:rPr>
                <w:rFonts w:eastAsia="Times New Roman" w:cs="Times New Roman"/>
                <w:b/>
                <w:bCs/>
                <w:sz w:val="22"/>
                <w:szCs w:val="20"/>
              </w:rPr>
            </w:pPr>
          </w:p>
        </w:tc>
        <w:tc>
          <w:tcPr>
            <w:tcW w:w="1373" w:type="dxa"/>
            <w:tcBorders>
              <w:left w:val="single" w:sz="4" w:space="0" w:color="auto"/>
            </w:tcBorders>
            <w:shd w:val="clear" w:color="auto" w:fill="auto"/>
            <w:vAlign w:val="center"/>
          </w:tcPr>
          <w:p w14:paraId="27F1B589" w14:textId="77777777" w:rsidR="000B2463" w:rsidRPr="000B2463" w:rsidRDefault="000B2463" w:rsidP="000B2463">
            <w:pPr>
              <w:spacing w:after="0" w:line="240" w:lineRule="auto"/>
              <w:rPr>
                <w:rFonts w:eastAsia="Times New Roman" w:cs="Times New Roman"/>
                <w:b/>
                <w:bCs/>
                <w:sz w:val="22"/>
                <w:szCs w:val="20"/>
              </w:rPr>
            </w:pPr>
          </w:p>
        </w:tc>
      </w:tr>
      <w:tr w:rsidR="000B2463" w:rsidRPr="00AA5B62" w14:paraId="4B378A17" w14:textId="77777777" w:rsidTr="001361A1">
        <w:trPr>
          <w:trHeight w:val="397"/>
        </w:trPr>
        <w:tc>
          <w:tcPr>
            <w:tcW w:w="709" w:type="dxa"/>
            <w:shd w:val="clear" w:color="auto" w:fill="D9D9D9" w:themeFill="background1" w:themeFillShade="D9"/>
            <w:vAlign w:val="center"/>
          </w:tcPr>
          <w:p w14:paraId="3E067AC6" w14:textId="23CCF029" w:rsidR="000B2463" w:rsidRPr="00AA5B62" w:rsidRDefault="000B2463" w:rsidP="000B2463">
            <w:pPr>
              <w:spacing w:after="0" w:line="240" w:lineRule="auto"/>
              <w:rPr>
                <w:rFonts w:ascii="Times New Roman" w:eastAsia="Times New Roman" w:hAnsi="Times New Roman" w:cs="Times New Roman"/>
                <w:sz w:val="22"/>
                <w:szCs w:val="20"/>
              </w:rPr>
            </w:pPr>
            <w:r w:rsidRPr="00AA5B62">
              <w:rPr>
                <w:rFonts w:ascii="Times New Roman" w:eastAsia="Times New Roman" w:hAnsi="Times New Roman" w:cs="Times New Roman"/>
                <w:sz w:val="22"/>
                <w:szCs w:val="20"/>
              </w:rPr>
              <w:t>3.</w:t>
            </w:r>
          </w:p>
        </w:tc>
        <w:tc>
          <w:tcPr>
            <w:tcW w:w="8363" w:type="dxa"/>
            <w:gridSpan w:val="10"/>
            <w:shd w:val="clear" w:color="auto" w:fill="D9D9D9" w:themeFill="background1" w:themeFillShade="D9"/>
            <w:vAlign w:val="center"/>
          </w:tcPr>
          <w:p w14:paraId="19A0DC7E" w14:textId="77777777" w:rsidR="000B2463" w:rsidRPr="00AA5B62" w:rsidRDefault="000B2463" w:rsidP="000B2463">
            <w:pPr>
              <w:spacing w:after="0" w:line="240" w:lineRule="auto"/>
              <w:rPr>
                <w:rFonts w:ascii="Times New Roman" w:eastAsia="Times New Roman" w:hAnsi="Times New Roman" w:cs="Times New Roman"/>
                <w:sz w:val="22"/>
                <w:szCs w:val="20"/>
              </w:rPr>
            </w:pPr>
            <w:r w:rsidRPr="00AA5B62">
              <w:rPr>
                <w:rFonts w:ascii="Times New Roman" w:eastAsia="Times New Roman" w:hAnsi="Times New Roman" w:cs="Times New Roman"/>
                <w:b/>
                <w:bCs/>
                <w:sz w:val="22"/>
                <w:szCs w:val="20"/>
              </w:rPr>
              <w:t>Muud kulud</w:t>
            </w:r>
          </w:p>
        </w:tc>
      </w:tr>
      <w:tr w:rsidR="000B2463" w:rsidRPr="00AA5B62" w14:paraId="7F1339B8" w14:textId="77777777" w:rsidTr="001361A1">
        <w:trPr>
          <w:trHeight w:val="397"/>
        </w:trPr>
        <w:tc>
          <w:tcPr>
            <w:tcW w:w="709" w:type="dxa"/>
            <w:vAlign w:val="center"/>
          </w:tcPr>
          <w:p w14:paraId="2CB976AA" w14:textId="309286D2" w:rsidR="000B2463" w:rsidRPr="00AA5B62" w:rsidRDefault="000B2463" w:rsidP="000B2463">
            <w:pPr>
              <w:spacing w:after="0" w:line="240" w:lineRule="auto"/>
              <w:rPr>
                <w:rFonts w:ascii="Times New Roman" w:eastAsia="Times New Roman" w:hAnsi="Times New Roman" w:cs="Times New Roman"/>
                <w:sz w:val="22"/>
                <w:szCs w:val="20"/>
              </w:rPr>
            </w:pPr>
            <w:r w:rsidRPr="00AA5B62">
              <w:rPr>
                <w:rFonts w:ascii="Times New Roman" w:eastAsia="Times New Roman" w:hAnsi="Times New Roman" w:cs="Times New Roman"/>
                <w:sz w:val="22"/>
                <w:szCs w:val="20"/>
              </w:rPr>
              <w:t>3.1</w:t>
            </w:r>
          </w:p>
        </w:tc>
        <w:tc>
          <w:tcPr>
            <w:tcW w:w="4419" w:type="dxa"/>
            <w:gridSpan w:val="3"/>
            <w:vAlign w:val="center"/>
          </w:tcPr>
          <w:p w14:paraId="620A1738" w14:textId="78A208E5" w:rsidR="000B2463" w:rsidRPr="00AA5B62" w:rsidRDefault="000B2463" w:rsidP="000B2463">
            <w:pPr>
              <w:spacing w:after="0" w:line="240" w:lineRule="auto"/>
              <w:rPr>
                <w:rFonts w:ascii="Times New Roman" w:eastAsia="Times New Roman" w:hAnsi="Times New Roman" w:cs="Times New Roman"/>
                <w:i/>
                <w:iCs/>
                <w:sz w:val="22"/>
                <w:szCs w:val="20"/>
              </w:rPr>
            </w:pPr>
            <w:r w:rsidRPr="00AA5B62">
              <w:rPr>
                <w:rFonts w:ascii="Times New Roman" w:eastAsia="Times New Roman" w:hAnsi="Times New Roman" w:cs="Times New Roman"/>
                <w:i/>
                <w:iCs/>
                <w:sz w:val="22"/>
                <w:szCs w:val="20"/>
              </w:rPr>
              <w:t>Kui esinevad, selgitada nende sisu</w:t>
            </w:r>
          </w:p>
        </w:tc>
        <w:tc>
          <w:tcPr>
            <w:tcW w:w="1109" w:type="dxa"/>
            <w:gridSpan w:val="3"/>
            <w:vAlign w:val="center"/>
          </w:tcPr>
          <w:p w14:paraId="3829B9C7" w14:textId="55C263F5" w:rsidR="000B2463" w:rsidRPr="00AA5B62" w:rsidRDefault="00553D3C" w:rsidP="000B2463">
            <w:pPr>
              <w:spacing w:after="0" w:line="240" w:lineRule="auto"/>
              <w:rPr>
                <w:rFonts w:ascii="Times New Roman" w:eastAsia="Times New Roman" w:hAnsi="Times New Roman" w:cs="Times New Roman"/>
                <w:sz w:val="22"/>
                <w:szCs w:val="20"/>
              </w:rPr>
            </w:pPr>
            <w:r>
              <w:rPr>
                <w:rFonts w:ascii="Times New Roman" w:eastAsia="Times New Roman" w:hAnsi="Times New Roman" w:cs="Times New Roman"/>
                <w:sz w:val="22"/>
                <w:szCs w:val="20"/>
              </w:rPr>
              <w:t>Astronoomiline tund</w:t>
            </w:r>
          </w:p>
        </w:tc>
        <w:tc>
          <w:tcPr>
            <w:tcW w:w="1418" w:type="dxa"/>
            <w:vAlign w:val="center"/>
          </w:tcPr>
          <w:p w14:paraId="33C8D97E" w14:textId="77777777" w:rsidR="000B2463" w:rsidRPr="00AA5B62" w:rsidRDefault="000B2463" w:rsidP="000B2463">
            <w:pPr>
              <w:spacing w:after="0" w:line="240" w:lineRule="auto"/>
              <w:rPr>
                <w:rFonts w:ascii="Times New Roman" w:eastAsia="Times New Roman" w:hAnsi="Times New Roman" w:cs="Times New Roman"/>
                <w:sz w:val="22"/>
                <w:szCs w:val="20"/>
              </w:rPr>
            </w:pPr>
          </w:p>
        </w:tc>
        <w:tc>
          <w:tcPr>
            <w:tcW w:w="1417" w:type="dxa"/>
            <w:gridSpan w:val="3"/>
            <w:vAlign w:val="center"/>
          </w:tcPr>
          <w:p w14:paraId="3B4C7437" w14:textId="77777777" w:rsidR="000B2463" w:rsidRPr="00AA5B62" w:rsidRDefault="000B2463" w:rsidP="000B2463">
            <w:pPr>
              <w:spacing w:after="0" w:line="240" w:lineRule="auto"/>
              <w:rPr>
                <w:rFonts w:ascii="Times New Roman" w:eastAsia="Times New Roman" w:hAnsi="Times New Roman" w:cs="Times New Roman"/>
                <w:sz w:val="22"/>
                <w:szCs w:val="20"/>
              </w:rPr>
            </w:pPr>
          </w:p>
        </w:tc>
      </w:tr>
    </w:tbl>
    <w:p w14:paraId="0B84F6A9" w14:textId="77777777" w:rsidR="00F0454D" w:rsidRDefault="00F0454D" w:rsidP="003E3AA8">
      <w:pPr>
        <w:spacing w:after="0" w:line="240" w:lineRule="auto"/>
        <w:rPr>
          <w:rFonts w:cs="Times New Roman"/>
        </w:rPr>
      </w:pPr>
    </w:p>
    <w:p w14:paraId="03F403A0" w14:textId="7978873C" w:rsidR="001361A1" w:rsidRPr="001361A1" w:rsidRDefault="001361A1" w:rsidP="001361A1">
      <w:pPr>
        <w:spacing w:after="60"/>
        <w:rPr>
          <w:rFonts w:eastAsia="Times New Roman" w:cs="Times New Roman"/>
        </w:rPr>
      </w:pPr>
      <w:r w:rsidRPr="001361A1">
        <w:rPr>
          <w:rFonts w:eastAsia="Times New Roman" w:cs="Times New Roman"/>
        </w:rPr>
        <w:t>Kinnita</w:t>
      </w:r>
      <w:r>
        <w:rPr>
          <w:rFonts w:eastAsia="Times New Roman" w:cs="Times New Roman"/>
        </w:rPr>
        <w:t>n</w:t>
      </w:r>
      <w:r w:rsidRPr="001361A1">
        <w:rPr>
          <w:rFonts w:eastAsia="Times New Roman" w:cs="Times New Roman"/>
        </w:rPr>
        <w:t xml:space="preserve">, et: </w:t>
      </w:r>
    </w:p>
    <w:p w14:paraId="433BD503" w14:textId="7B8B8264" w:rsidR="001361A1" w:rsidRPr="001361A1" w:rsidRDefault="001361A1" w:rsidP="001361A1">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contextualSpacing/>
        <w:rPr>
          <w:rFonts w:eastAsia="Times New Roman" w:cs="Times New Roman"/>
          <w:lang w:val="et-EE"/>
        </w:rPr>
      </w:pPr>
      <w:r w:rsidRPr="001361A1">
        <w:rPr>
          <w:rFonts w:eastAsia="Times New Roman" w:cs="Times New Roman"/>
          <w:lang w:val="et-EE"/>
        </w:rPr>
        <w:t>oleme pakkumuse maksumuses arvestanud kõikide alusdokumentide</w:t>
      </w:r>
      <w:r>
        <w:rPr>
          <w:rFonts w:eastAsia="Times New Roman" w:cs="Times New Roman"/>
          <w:lang w:val="et-EE"/>
        </w:rPr>
        <w:t>s esitatud nõuetega;</w:t>
      </w:r>
    </w:p>
    <w:p w14:paraId="69679D4B" w14:textId="77777777" w:rsidR="001361A1" w:rsidRPr="001361A1" w:rsidRDefault="001361A1" w:rsidP="001361A1">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contextualSpacing/>
        <w:rPr>
          <w:rFonts w:eastAsia="Times New Roman" w:cs="Times New Roman"/>
          <w:lang w:val="et-EE"/>
        </w:rPr>
      </w:pPr>
      <w:r w:rsidRPr="001361A1">
        <w:rPr>
          <w:rFonts w:eastAsia="Times New Roman" w:cs="Times New Roman"/>
          <w:lang w:val="et-EE"/>
        </w:rPr>
        <w:t>pakkumuse maksumus on lõplik ja sisaldab kõiki kulutusi, mis on vajalikud hankelepingu täitmiseks ja teenuste nõuetekohaseks osutamiseks;</w:t>
      </w:r>
    </w:p>
    <w:p w14:paraId="470A31D8" w14:textId="77777777" w:rsidR="001361A1" w:rsidRPr="001361A1" w:rsidRDefault="001361A1" w:rsidP="001361A1">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contextualSpacing/>
        <w:rPr>
          <w:rFonts w:eastAsia="Times New Roman" w:cs="Times New Roman"/>
          <w:lang w:val="et-EE"/>
        </w:rPr>
      </w:pPr>
      <w:r w:rsidRPr="001361A1">
        <w:rPr>
          <w:rFonts w:eastAsia="Times New Roman" w:cs="Times New Roman"/>
          <w:lang w:val="et-EE"/>
        </w:rPr>
        <w:t>oleme teadlikud, et Hankija ei hüvita hankelepingu täitmisel Pakkujale mingeid täiendavaid kulusid ega tee mistahes täiendavaid makseid.</w:t>
      </w:r>
    </w:p>
    <w:p w14:paraId="6D26FF03" w14:textId="77777777" w:rsidR="001361A1" w:rsidRPr="001361A1" w:rsidRDefault="001361A1" w:rsidP="001361A1">
      <w:pPr>
        <w:rPr>
          <w:rFonts w:eastAsia="Times New Roman" w:cs="Times New Roman"/>
        </w:rPr>
      </w:pPr>
    </w:p>
    <w:p w14:paraId="1D112B06" w14:textId="77777777" w:rsidR="001361A1" w:rsidRDefault="001361A1" w:rsidP="001361A1">
      <w:pPr>
        <w:spacing w:after="0" w:line="240" w:lineRule="auto"/>
      </w:pPr>
      <w:r w:rsidRPr="007D69D7">
        <w:t>Nimi: _____________________________ </w:t>
      </w:r>
    </w:p>
    <w:p w14:paraId="36AC586D" w14:textId="77777777" w:rsidR="001361A1" w:rsidRDefault="001361A1" w:rsidP="001361A1">
      <w:pPr>
        <w:spacing w:after="0" w:line="240" w:lineRule="auto"/>
      </w:pPr>
    </w:p>
    <w:p w14:paraId="0CC91FDF" w14:textId="77777777" w:rsidR="001361A1" w:rsidRPr="007D69D7" w:rsidRDefault="001361A1" w:rsidP="001361A1">
      <w:pPr>
        <w:spacing w:after="0" w:line="240" w:lineRule="auto"/>
      </w:pPr>
    </w:p>
    <w:p w14:paraId="1AD8726D" w14:textId="77777777" w:rsidR="001361A1" w:rsidRDefault="001361A1" w:rsidP="001361A1">
      <w:pPr>
        <w:spacing w:after="0" w:line="240" w:lineRule="auto"/>
      </w:pPr>
    </w:p>
    <w:p w14:paraId="7CAA6CDA" w14:textId="77777777" w:rsidR="001361A1" w:rsidRPr="007D69D7" w:rsidRDefault="001361A1" w:rsidP="001361A1">
      <w:pPr>
        <w:spacing w:line="240" w:lineRule="auto"/>
      </w:pPr>
      <w:r>
        <w:t>Allkiri: ____________________________</w:t>
      </w:r>
    </w:p>
    <w:p w14:paraId="12D1569A" w14:textId="46C19519" w:rsidR="003F1B77" w:rsidRDefault="001361A1" w:rsidP="001361A1">
      <w:pPr>
        <w:spacing w:line="240" w:lineRule="auto"/>
      </w:pPr>
      <w:r w:rsidRPr="007D69D7">
        <w:t>Pakkuja seadusjärgne või volitatud esindaja (volikiri esindusõiguse kohta) </w:t>
      </w:r>
    </w:p>
    <w:p w14:paraId="0B81CBD5" w14:textId="77777777" w:rsidR="003F1B77" w:rsidRDefault="003F1B77">
      <w:pPr>
        <w:spacing w:after="0" w:line="240" w:lineRule="auto"/>
        <w:jc w:val="left"/>
      </w:pPr>
      <w:r>
        <w:br w:type="page"/>
      </w:r>
    </w:p>
    <w:p w14:paraId="2AD3AA4C" w14:textId="2ACA543F" w:rsidR="003B3FE8" w:rsidRPr="003B3FE8" w:rsidRDefault="003F1B77" w:rsidP="003B3FE8">
      <w:pPr>
        <w:spacing w:after="0"/>
        <w:rPr>
          <w:b/>
          <w:bCs/>
        </w:rPr>
      </w:pPr>
      <w:r w:rsidRPr="00D10FC2">
        <w:rPr>
          <w:rFonts w:cs="Times New Roman"/>
        </w:rPr>
        <w:lastRenderedPageBreak/>
        <w:t xml:space="preserve">Riigihange: </w:t>
      </w:r>
      <w:proofErr w:type="spellStart"/>
      <w:r w:rsidR="000B2463" w:rsidRPr="000B2463">
        <w:rPr>
          <w:b/>
          <w:bCs/>
        </w:rPr>
        <w:t>Atlassiani</w:t>
      </w:r>
      <w:proofErr w:type="spellEnd"/>
      <w:r w:rsidR="000B2463" w:rsidRPr="000B2463">
        <w:rPr>
          <w:b/>
          <w:bCs/>
        </w:rPr>
        <w:t xml:space="preserve"> toodete juurutamine elusündmusteenuste programmis</w:t>
      </w:r>
    </w:p>
    <w:p w14:paraId="6BC39F09" w14:textId="1538F855" w:rsidR="003F1B77" w:rsidRPr="00D10FC2" w:rsidRDefault="003F1B77" w:rsidP="003F1B77">
      <w:pPr>
        <w:spacing w:after="0" w:line="240" w:lineRule="auto"/>
        <w:rPr>
          <w:rFonts w:cs="Times New Roman"/>
          <w:b/>
          <w:bCs/>
        </w:rPr>
      </w:pPr>
    </w:p>
    <w:p w14:paraId="3AB41DA3" w14:textId="77777777" w:rsidR="003F1B77" w:rsidRDefault="003F1B77" w:rsidP="001361A1">
      <w:pPr>
        <w:spacing w:line="240" w:lineRule="auto"/>
        <w:rPr>
          <w:rFonts w:eastAsia="Times New Roman" w:cs="Times New Roman"/>
        </w:rPr>
      </w:pPr>
    </w:p>
    <w:p w14:paraId="3ED5CEC0" w14:textId="4144A8B9" w:rsidR="003F1B77" w:rsidRDefault="003F1B77" w:rsidP="001361A1">
      <w:pPr>
        <w:spacing w:line="240" w:lineRule="auto"/>
        <w:rPr>
          <w:rFonts w:eastAsia="Times New Roman" w:cs="Times New Roman"/>
        </w:rPr>
      </w:pPr>
      <w:r>
        <w:rPr>
          <w:rFonts w:eastAsia="Times New Roman" w:cs="Times New Roman"/>
          <w:color w:val="2B579A"/>
          <w:shd w:val="clear" w:color="auto" w:fill="E6E6E6"/>
        </w:rPr>
        <w:fldChar w:fldCharType="begin"/>
      </w:r>
      <w:r>
        <w:rPr>
          <w:rFonts w:eastAsia="Times New Roman" w:cs="Times New Roman"/>
        </w:rPr>
        <w:instrText xml:space="preserve"> REF _Ref159924730 \r \h </w:instrText>
      </w:r>
      <w:r>
        <w:rPr>
          <w:rFonts w:eastAsia="Times New Roman" w:cs="Times New Roman"/>
          <w:color w:val="2B579A"/>
          <w:shd w:val="clear" w:color="auto" w:fill="E6E6E6"/>
        </w:rPr>
      </w:r>
      <w:r>
        <w:rPr>
          <w:rFonts w:eastAsia="Times New Roman" w:cs="Times New Roman"/>
          <w:color w:val="2B579A"/>
          <w:shd w:val="clear" w:color="auto" w:fill="E6E6E6"/>
        </w:rPr>
        <w:fldChar w:fldCharType="separate"/>
      </w:r>
      <w:r>
        <w:rPr>
          <w:rFonts w:eastAsia="Times New Roman" w:cs="Times New Roman"/>
        </w:rPr>
        <w:t>Lisa 3 –</w:t>
      </w:r>
      <w:r>
        <w:rPr>
          <w:rFonts w:eastAsia="Times New Roman" w:cs="Times New Roman"/>
          <w:color w:val="2B579A"/>
          <w:shd w:val="clear" w:color="auto" w:fill="E6E6E6"/>
        </w:rPr>
        <w:fldChar w:fldCharType="end"/>
      </w:r>
      <w:r>
        <w:rPr>
          <w:rFonts w:eastAsia="Times New Roman" w:cs="Times New Roman"/>
        </w:rPr>
        <w:t xml:space="preserve"> </w:t>
      </w:r>
      <w:r>
        <w:rPr>
          <w:rFonts w:eastAsia="Times New Roman" w:cs="Times New Roman"/>
          <w:color w:val="2B579A"/>
          <w:shd w:val="clear" w:color="auto" w:fill="E6E6E6"/>
        </w:rPr>
        <w:fldChar w:fldCharType="begin"/>
      </w:r>
      <w:r>
        <w:rPr>
          <w:rFonts w:eastAsia="Times New Roman" w:cs="Times New Roman"/>
        </w:rPr>
        <w:instrText xml:space="preserve"> REF _Ref159924730 \h </w:instrText>
      </w:r>
      <w:r>
        <w:rPr>
          <w:rFonts w:eastAsia="Times New Roman" w:cs="Times New Roman"/>
          <w:color w:val="2B579A"/>
          <w:shd w:val="clear" w:color="auto" w:fill="E6E6E6"/>
        </w:rPr>
      </w:r>
      <w:r>
        <w:rPr>
          <w:rFonts w:eastAsia="Times New Roman" w:cs="Times New Roman"/>
          <w:color w:val="2B579A"/>
          <w:shd w:val="clear" w:color="auto" w:fill="E6E6E6"/>
        </w:rPr>
        <w:fldChar w:fldCharType="separate"/>
      </w:r>
      <w:r>
        <w:rPr>
          <w:rFonts w:cs="Times New Roman"/>
        </w:rPr>
        <w:t>„Ärisaladus“ (vorm)</w:t>
      </w:r>
      <w:r>
        <w:rPr>
          <w:rFonts w:eastAsia="Times New Roman" w:cs="Times New Roman"/>
          <w:color w:val="2B579A"/>
          <w:shd w:val="clear" w:color="auto" w:fill="E6E6E6"/>
        </w:rPr>
        <w:fldChar w:fldCharType="end"/>
      </w:r>
    </w:p>
    <w:p w14:paraId="03AB5759" w14:textId="77777777" w:rsidR="003F1B77" w:rsidRDefault="003F1B77" w:rsidP="003F1B77">
      <w:pPr>
        <w:spacing w:after="0" w:line="240" w:lineRule="auto"/>
      </w:pPr>
      <w:r>
        <w:t>Avaldame, et esitatud pakkumusest on ärisaladusega kaitstud järgmised dokumendid või teave:</w:t>
      </w:r>
    </w:p>
    <w:p w14:paraId="784B6BFB" w14:textId="77777777" w:rsidR="003F1B77" w:rsidRDefault="003F1B77" w:rsidP="003F1B77">
      <w:pPr>
        <w:spacing w:after="0" w:line="240" w:lineRule="auto"/>
      </w:pPr>
    </w:p>
    <w:tbl>
      <w:tblPr>
        <w:tblStyle w:val="TableGrid"/>
        <w:tblW w:w="0" w:type="auto"/>
        <w:tblLook w:val="04A0" w:firstRow="1" w:lastRow="0" w:firstColumn="1" w:lastColumn="0" w:noHBand="0" w:noVBand="1"/>
      </w:tblPr>
      <w:tblGrid>
        <w:gridCol w:w="704"/>
        <w:gridCol w:w="4108"/>
        <w:gridCol w:w="4244"/>
      </w:tblGrid>
      <w:tr w:rsidR="003F1B77" w:rsidRPr="00AA5B62" w14:paraId="0FCF6FB4" w14:textId="77777777" w:rsidTr="00CA4887">
        <w:tc>
          <w:tcPr>
            <w:tcW w:w="704" w:type="dxa"/>
            <w:tcBorders>
              <w:top w:val="single" w:sz="4" w:space="0" w:color="auto"/>
              <w:left w:val="single" w:sz="4" w:space="0" w:color="auto"/>
              <w:bottom w:val="single" w:sz="4" w:space="0" w:color="auto"/>
              <w:right w:val="single" w:sz="4" w:space="0" w:color="auto"/>
            </w:tcBorders>
            <w:hideMark/>
          </w:tcPr>
          <w:p w14:paraId="5F42A64E" w14:textId="77777777" w:rsidR="003F1B77" w:rsidRPr="00AA5B62" w:rsidRDefault="003F1B77" w:rsidP="003F1B77">
            <w:pPr>
              <w:spacing w:after="0" w:line="240" w:lineRule="auto"/>
              <w:rPr>
                <w:rFonts w:ascii="Times New Roman" w:hAnsi="Times New Roman" w:cs="Times New Roman"/>
              </w:rPr>
            </w:pPr>
            <w:r w:rsidRPr="00AA5B62">
              <w:rPr>
                <w:rFonts w:ascii="Times New Roman" w:hAnsi="Times New Roman" w:cs="Times New Roman"/>
              </w:rPr>
              <w:t>Jrk</w:t>
            </w:r>
          </w:p>
        </w:tc>
        <w:tc>
          <w:tcPr>
            <w:tcW w:w="4108" w:type="dxa"/>
            <w:tcBorders>
              <w:top w:val="single" w:sz="4" w:space="0" w:color="auto"/>
              <w:left w:val="single" w:sz="4" w:space="0" w:color="auto"/>
              <w:bottom w:val="single" w:sz="4" w:space="0" w:color="auto"/>
              <w:right w:val="single" w:sz="4" w:space="0" w:color="auto"/>
            </w:tcBorders>
            <w:hideMark/>
          </w:tcPr>
          <w:p w14:paraId="1AF2E84A" w14:textId="77777777" w:rsidR="003F1B77" w:rsidRPr="00AA5B62" w:rsidRDefault="003F1B77" w:rsidP="003F1B77">
            <w:pPr>
              <w:spacing w:after="0" w:line="240" w:lineRule="auto"/>
              <w:rPr>
                <w:rFonts w:ascii="Times New Roman" w:hAnsi="Times New Roman" w:cs="Times New Roman"/>
              </w:rPr>
            </w:pPr>
            <w:r w:rsidRPr="00AA5B62">
              <w:rPr>
                <w:rFonts w:ascii="Times New Roman" w:hAnsi="Times New Roman" w:cs="Times New Roman"/>
              </w:rPr>
              <w:t>Dokumendi nimetus (terviktekst või viide teksti osale)</w:t>
            </w:r>
          </w:p>
        </w:tc>
        <w:tc>
          <w:tcPr>
            <w:tcW w:w="4244" w:type="dxa"/>
            <w:tcBorders>
              <w:top w:val="single" w:sz="4" w:space="0" w:color="auto"/>
              <w:left w:val="single" w:sz="4" w:space="0" w:color="auto"/>
              <w:bottom w:val="single" w:sz="4" w:space="0" w:color="auto"/>
              <w:right w:val="single" w:sz="4" w:space="0" w:color="auto"/>
            </w:tcBorders>
            <w:hideMark/>
          </w:tcPr>
          <w:p w14:paraId="73C60C36" w14:textId="77777777" w:rsidR="003F1B77" w:rsidRPr="00AA5B62" w:rsidRDefault="003F1B77" w:rsidP="003F1B77">
            <w:pPr>
              <w:spacing w:after="0" w:line="240" w:lineRule="auto"/>
              <w:rPr>
                <w:rFonts w:ascii="Times New Roman" w:hAnsi="Times New Roman" w:cs="Times New Roman"/>
              </w:rPr>
            </w:pPr>
            <w:r w:rsidRPr="00AA5B62">
              <w:rPr>
                <w:rFonts w:ascii="Times New Roman" w:hAnsi="Times New Roman" w:cs="Times New Roman"/>
              </w:rPr>
              <w:t>Põhjendus teabe ärisaladuseks määramisest</w:t>
            </w:r>
          </w:p>
        </w:tc>
      </w:tr>
      <w:tr w:rsidR="003F1B77" w:rsidRPr="00AA5B62" w14:paraId="26FD15DA" w14:textId="77777777" w:rsidTr="00CA4887">
        <w:tc>
          <w:tcPr>
            <w:tcW w:w="704" w:type="dxa"/>
            <w:tcBorders>
              <w:top w:val="single" w:sz="4" w:space="0" w:color="auto"/>
              <w:left w:val="single" w:sz="4" w:space="0" w:color="auto"/>
              <w:bottom w:val="single" w:sz="4" w:space="0" w:color="auto"/>
              <w:right w:val="single" w:sz="4" w:space="0" w:color="auto"/>
            </w:tcBorders>
            <w:hideMark/>
          </w:tcPr>
          <w:p w14:paraId="23FCF813" w14:textId="77777777" w:rsidR="003F1B77" w:rsidRPr="00AA5B62" w:rsidRDefault="003F1B77" w:rsidP="003F1B77">
            <w:pPr>
              <w:spacing w:after="0" w:line="240" w:lineRule="auto"/>
              <w:rPr>
                <w:rFonts w:ascii="Times New Roman" w:hAnsi="Times New Roman" w:cs="Times New Roman"/>
              </w:rPr>
            </w:pPr>
            <w:r w:rsidRPr="00AA5B62">
              <w:rPr>
                <w:rFonts w:ascii="Times New Roman" w:hAnsi="Times New Roman" w:cs="Times New Roman"/>
              </w:rPr>
              <w:t>1.</w:t>
            </w:r>
          </w:p>
        </w:tc>
        <w:tc>
          <w:tcPr>
            <w:tcW w:w="4108" w:type="dxa"/>
            <w:tcBorders>
              <w:top w:val="single" w:sz="4" w:space="0" w:color="auto"/>
              <w:left w:val="single" w:sz="4" w:space="0" w:color="auto"/>
              <w:bottom w:val="single" w:sz="4" w:space="0" w:color="auto"/>
              <w:right w:val="single" w:sz="4" w:space="0" w:color="auto"/>
            </w:tcBorders>
          </w:tcPr>
          <w:p w14:paraId="3AC5C6C5" w14:textId="77777777" w:rsidR="003F1B77" w:rsidRPr="00AA5B62" w:rsidRDefault="003F1B77" w:rsidP="003F1B77">
            <w:pPr>
              <w:spacing w:after="0" w:line="240" w:lineRule="auto"/>
              <w:rPr>
                <w:rFonts w:ascii="Times New Roman" w:hAnsi="Times New Roman" w:cs="Times New Roman"/>
              </w:rPr>
            </w:pPr>
          </w:p>
        </w:tc>
        <w:tc>
          <w:tcPr>
            <w:tcW w:w="4244" w:type="dxa"/>
            <w:tcBorders>
              <w:top w:val="single" w:sz="4" w:space="0" w:color="auto"/>
              <w:left w:val="single" w:sz="4" w:space="0" w:color="auto"/>
              <w:bottom w:val="single" w:sz="4" w:space="0" w:color="auto"/>
              <w:right w:val="single" w:sz="4" w:space="0" w:color="auto"/>
            </w:tcBorders>
          </w:tcPr>
          <w:p w14:paraId="5067538D" w14:textId="77777777" w:rsidR="003F1B77" w:rsidRPr="00AA5B62" w:rsidRDefault="003F1B77" w:rsidP="003F1B77">
            <w:pPr>
              <w:spacing w:after="0" w:line="240" w:lineRule="auto"/>
              <w:rPr>
                <w:rFonts w:ascii="Times New Roman" w:hAnsi="Times New Roman" w:cs="Times New Roman"/>
              </w:rPr>
            </w:pPr>
          </w:p>
        </w:tc>
      </w:tr>
      <w:tr w:rsidR="003F1B77" w:rsidRPr="00AA5B62" w14:paraId="5F486C9D" w14:textId="77777777" w:rsidTr="00CA4887">
        <w:tc>
          <w:tcPr>
            <w:tcW w:w="704" w:type="dxa"/>
            <w:tcBorders>
              <w:top w:val="single" w:sz="4" w:space="0" w:color="auto"/>
              <w:left w:val="single" w:sz="4" w:space="0" w:color="auto"/>
              <w:bottom w:val="single" w:sz="4" w:space="0" w:color="auto"/>
              <w:right w:val="single" w:sz="4" w:space="0" w:color="auto"/>
            </w:tcBorders>
            <w:hideMark/>
          </w:tcPr>
          <w:p w14:paraId="563C0690" w14:textId="77777777" w:rsidR="003F1B77" w:rsidRPr="00AA5B62" w:rsidRDefault="003F1B77" w:rsidP="003F1B77">
            <w:pPr>
              <w:spacing w:after="0" w:line="240" w:lineRule="auto"/>
              <w:rPr>
                <w:rFonts w:ascii="Times New Roman" w:hAnsi="Times New Roman" w:cs="Times New Roman"/>
              </w:rPr>
            </w:pPr>
            <w:r w:rsidRPr="00AA5B62">
              <w:rPr>
                <w:rFonts w:ascii="Times New Roman" w:hAnsi="Times New Roman" w:cs="Times New Roman"/>
              </w:rPr>
              <w:t>2.</w:t>
            </w:r>
          </w:p>
        </w:tc>
        <w:tc>
          <w:tcPr>
            <w:tcW w:w="4108" w:type="dxa"/>
            <w:tcBorders>
              <w:top w:val="single" w:sz="4" w:space="0" w:color="auto"/>
              <w:left w:val="single" w:sz="4" w:space="0" w:color="auto"/>
              <w:bottom w:val="single" w:sz="4" w:space="0" w:color="auto"/>
              <w:right w:val="single" w:sz="4" w:space="0" w:color="auto"/>
            </w:tcBorders>
          </w:tcPr>
          <w:p w14:paraId="57D4AF42" w14:textId="77777777" w:rsidR="003F1B77" w:rsidRPr="00AA5B62" w:rsidRDefault="003F1B77" w:rsidP="003F1B77">
            <w:pPr>
              <w:spacing w:after="0" w:line="240" w:lineRule="auto"/>
              <w:rPr>
                <w:rFonts w:ascii="Times New Roman" w:hAnsi="Times New Roman" w:cs="Times New Roman"/>
              </w:rPr>
            </w:pPr>
          </w:p>
        </w:tc>
        <w:tc>
          <w:tcPr>
            <w:tcW w:w="4244" w:type="dxa"/>
            <w:tcBorders>
              <w:top w:val="single" w:sz="4" w:space="0" w:color="auto"/>
              <w:left w:val="single" w:sz="4" w:space="0" w:color="auto"/>
              <w:bottom w:val="single" w:sz="4" w:space="0" w:color="auto"/>
              <w:right w:val="single" w:sz="4" w:space="0" w:color="auto"/>
            </w:tcBorders>
          </w:tcPr>
          <w:p w14:paraId="155454DD" w14:textId="77777777" w:rsidR="003F1B77" w:rsidRPr="00AA5B62" w:rsidRDefault="003F1B77" w:rsidP="003F1B77">
            <w:pPr>
              <w:spacing w:after="0" w:line="240" w:lineRule="auto"/>
              <w:rPr>
                <w:rFonts w:ascii="Times New Roman" w:hAnsi="Times New Roman" w:cs="Times New Roman"/>
              </w:rPr>
            </w:pPr>
          </w:p>
        </w:tc>
      </w:tr>
      <w:tr w:rsidR="003F1B77" w:rsidRPr="00AA5B62" w14:paraId="4C6A1F2F" w14:textId="77777777" w:rsidTr="00CA4887">
        <w:tc>
          <w:tcPr>
            <w:tcW w:w="704" w:type="dxa"/>
            <w:tcBorders>
              <w:top w:val="single" w:sz="4" w:space="0" w:color="auto"/>
              <w:left w:val="single" w:sz="4" w:space="0" w:color="auto"/>
              <w:bottom w:val="single" w:sz="4" w:space="0" w:color="auto"/>
              <w:right w:val="single" w:sz="4" w:space="0" w:color="auto"/>
            </w:tcBorders>
            <w:hideMark/>
          </w:tcPr>
          <w:p w14:paraId="787BA410" w14:textId="625EADB5" w:rsidR="003F1B77" w:rsidRPr="00AA5B62" w:rsidRDefault="00CA4887" w:rsidP="003F1B77">
            <w:pPr>
              <w:spacing w:after="0" w:line="240" w:lineRule="auto"/>
              <w:rPr>
                <w:rFonts w:ascii="Times New Roman" w:hAnsi="Times New Roman" w:cs="Times New Roman"/>
              </w:rPr>
            </w:pPr>
            <w:r w:rsidRPr="00AA5B62">
              <w:rPr>
                <w:rFonts w:ascii="Times New Roman" w:hAnsi="Times New Roman" w:cs="Times New Roman"/>
              </w:rPr>
              <w:t>3.</w:t>
            </w:r>
          </w:p>
        </w:tc>
        <w:tc>
          <w:tcPr>
            <w:tcW w:w="4108" w:type="dxa"/>
            <w:tcBorders>
              <w:top w:val="single" w:sz="4" w:space="0" w:color="auto"/>
              <w:left w:val="single" w:sz="4" w:space="0" w:color="auto"/>
              <w:bottom w:val="single" w:sz="4" w:space="0" w:color="auto"/>
              <w:right w:val="single" w:sz="4" w:space="0" w:color="auto"/>
            </w:tcBorders>
          </w:tcPr>
          <w:p w14:paraId="3A5202A2" w14:textId="77777777" w:rsidR="003F1B77" w:rsidRPr="00AA5B62" w:rsidRDefault="003F1B77" w:rsidP="003F1B77">
            <w:pPr>
              <w:spacing w:after="0" w:line="240" w:lineRule="auto"/>
              <w:rPr>
                <w:rFonts w:ascii="Times New Roman" w:hAnsi="Times New Roman" w:cs="Times New Roman"/>
              </w:rPr>
            </w:pPr>
          </w:p>
        </w:tc>
        <w:tc>
          <w:tcPr>
            <w:tcW w:w="4244" w:type="dxa"/>
            <w:tcBorders>
              <w:top w:val="single" w:sz="4" w:space="0" w:color="auto"/>
              <w:left w:val="single" w:sz="4" w:space="0" w:color="auto"/>
              <w:bottom w:val="single" w:sz="4" w:space="0" w:color="auto"/>
              <w:right w:val="single" w:sz="4" w:space="0" w:color="auto"/>
            </w:tcBorders>
          </w:tcPr>
          <w:p w14:paraId="773BCE66" w14:textId="77777777" w:rsidR="003F1B77" w:rsidRPr="00AA5B62" w:rsidRDefault="003F1B77" w:rsidP="003F1B77">
            <w:pPr>
              <w:spacing w:after="0" w:line="240" w:lineRule="auto"/>
              <w:rPr>
                <w:rFonts w:ascii="Times New Roman" w:hAnsi="Times New Roman" w:cs="Times New Roman"/>
              </w:rPr>
            </w:pPr>
          </w:p>
        </w:tc>
      </w:tr>
      <w:tr w:rsidR="003F1B77" w:rsidRPr="00AA5B62" w14:paraId="6EC32A9D" w14:textId="77777777" w:rsidTr="00CA4887">
        <w:tc>
          <w:tcPr>
            <w:tcW w:w="704" w:type="dxa"/>
            <w:tcBorders>
              <w:top w:val="single" w:sz="4" w:space="0" w:color="auto"/>
              <w:left w:val="single" w:sz="4" w:space="0" w:color="auto"/>
              <w:bottom w:val="single" w:sz="4" w:space="0" w:color="auto"/>
              <w:right w:val="single" w:sz="4" w:space="0" w:color="auto"/>
            </w:tcBorders>
          </w:tcPr>
          <w:p w14:paraId="1E3B18EE" w14:textId="77777777" w:rsidR="003F1B77" w:rsidRPr="00AA5B62" w:rsidRDefault="003F1B77" w:rsidP="003F1B77">
            <w:pPr>
              <w:spacing w:after="0" w:line="240" w:lineRule="auto"/>
              <w:rPr>
                <w:rFonts w:ascii="Times New Roman" w:hAnsi="Times New Roman" w:cs="Times New Roman"/>
              </w:rPr>
            </w:pPr>
          </w:p>
        </w:tc>
        <w:tc>
          <w:tcPr>
            <w:tcW w:w="4108" w:type="dxa"/>
            <w:tcBorders>
              <w:top w:val="single" w:sz="4" w:space="0" w:color="auto"/>
              <w:left w:val="single" w:sz="4" w:space="0" w:color="auto"/>
              <w:bottom w:val="single" w:sz="4" w:space="0" w:color="auto"/>
              <w:right w:val="single" w:sz="4" w:space="0" w:color="auto"/>
            </w:tcBorders>
          </w:tcPr>
          <w:p w14:paraId="5C38278B" w14:textId="77777777" w:rsidR="003F1B77" w:rsidRPr="00AA5B62" w:rsidRDefault="003F1B77" w:rsidP="003F1B77">
            <w:pPr>
              <w:spacing w:after="0" w:line="240" w:lineRule="auto"/>
              <w:rPr>
                <w:rFonts w:ascii="Times New Roman" w:hAnsi="Times New Roman" w:cs="Times New Roman"/>
              </w:rPr>
            </w:pPr>
          </w:p>
        </w:tc>
        <w:tc>
          <w:tcPr>
            <w:tcW w:w="4244" w:type="dxa"/>
            <w:tcBorders>
              <w:top w:val="single" w:sz="4" w:space="0" w:color="auto"/>
              <w:left w:val="single" w:sz="4" w:space="0" w:color="auto"/>
              <w:bottom w:val="single" w:sz="4" w:space="0" w:color="auto"/>
              <w:right w:val="single" w:sz="4" w:space="0" w:color="auto"/>
            </w:tcBorders>
          </w:tcPr>
          <w:p w14:paraId="7151EB77" w14:textId="77777777" w:rsidR="003F1B77" w:rsidRPr="00AA5B62" w:rsidRDefault="003F1B77" w:rsidP="003F1B77">
            <w:pPr>
              <w:spacing w:after="0" w:line="240" w:lineRule="auto"/>
              <w:rPr>
                <w:rFonts w:ascii="Times New Roman" w:hAnsi="Times New Roman" w:cs="Times New Roman"/>
              </w:rPr>
            </w:pPr>
          </w:p>
        </w:tc>
      </w:tr>
      <w:tr w:rsidR="003F1B77" w:rsidRPr="00AA5B62" w14:paraId="4F22FADF" w14:textId="77777777" w:rsidTr="00CA4887">
        <w:tc>
          <w:tcPr>
            <w:tcW w:w="704" w:type="dxa"/>
            <w:tcBorders>
              <w:top w:val="single" w:sz="4" w:space="0" w:color="auto"/>
              <w:left w:val="single" w:sz="4" w:space="0" w:color="auto"/>
              <w:bottom w:val="single" w:sz="4" w:space="0" w:color="auto"/>
              <w:right w:val="single" w:sz="4" w:space="0" w:color="auto"/>
            </w:tcBorders>
          </w:tcPr>
          <w:p w14:paraId="5046C8F0" w14:textId="77777777" w:rsidR="003F1B77" w:rsidRPr="00AA5B62" w:rsidRDefault="003F1B77" w:rsidP="003F1B77">
            <w:pPr>
              <w:spacing w:after="0" w:line="240" w:lineRule="auto"/>
              <w:rPr>
                <w:rFonts w:ascii="Times New Roman" w:hAnsi="Times New Roman" w:cs="Times New Roman"/>
              </w:rPr>
            </w:pPr>
          </w:p>
        </w:tc>
        <w:tc>
          <w:tcPr>
            <w:tcW w:w="4108" w:type="dxa"/>
            <w:tcBorders>
              <w:top w:val="single" w:sz="4" w:space="0" w:color="auto"/>
              <w:left w:val="single" w:sz="4" w:space="0" w:color="auto"/>
              <w:bottom w:val="single" w:sz="4" w:space="0" w:color="auto"/>
              <w:right w:val="single" w:sz="4" w:space="0" w:color="auto"/>
            </w:tcBorders>
          </w:tcPr>
          <w:p w14:paraId="46977B6D" w14:textId="77777777" w:rsidR="003F1B77" w:rsidRPr="00AA5B62" w:rsidRDefault="003F1B77" w:rsidP="003F1B77">
            <w:pPr>
              <w:spacing w:after="0" w:line="240" w:lineRule="auto"/>
              <w:rPr>
                <w:rFonts w:ascii="Times New Roman" w:hAnsi="Times New Roman" w:cs="Times New Roman"/>
              </w:rPr>
            </w:pPr>
          </w:p>
        </w:tc>
        <w:tc>
          <w:tcPr>
            <w:tcW w:w="4244" w:type="dxa"/>
            <w:tcBorders>
              <w:top w:val="single" w:sz="4" w:space="0" w:color="auto"/>
              <w:left w:val="single" w:sz="4" w:space="0" w:color="auto"/>
              <w:bottom w:val="single" w:sz="4" w:space="0" w:color="auto"/>
              <w:right w:val="single" w:sz="4" w:space="0" w:color="auto"/>
            </w:tcBorders>
          </w:tcPr>
          <w:p w14:paraId="3C66CF14" w14:textId="77777777" w:rsidR="003F1B77" w:rsidRPr="00AA5B62" w:rsidRDefault="003F1B77" w:rsidP="003F1B77">
            <w:pPr>
              <w:spacing w:after="0" w:line="240" w:lineRule="auto"/>
              <w:rPr>
                <w:rFonts w:ascii="Times New Roman" w:hAnsi="Times New Roman" w:cs="Times New Roman"/>
              </w:rPr>
            </w:pPr>
          </w:p>
        </w:tc>
      </w:tr>
    </w:tbl>
    <w:p w14:paraId="672BE184" w14:textId="77777777" w:rsidR="003F1B77" w:rsidRDefault="003F1B77" w:rsidP="003F1B77">
      <w:pPr>
        <w:spacing w:after="0" w:line="240" w:lineRule="auto"/>
      </w:pPr>
    </w:p>
    <w:p w14:paraId="0691CE7F" w14:textId="77777777" w:rsidR="00CA4887" w:rsidRPr="00CA4887" w:rsidRDefault="003F1B77" w:rsidP="00CA4887">
      <w:pPr>
        <w:spacing w:after="0" w:line="240" w:lineRule="auto"/>
      </w:pPr>
      <w:r w:rsidRPr="00CA4887">
        <w:t>Oleme teadlikud, et:</w:t>
      </w:r>
    </w:p>
    <w:p w14:paraId="2C8000D2" w14:textId="77777777" w:rsidR="00CA4887" w:rsidRPr="00CA4887" w:rsidRDefault="003F1B77" w:rsidP="00CA4887">
      <w:pPr>
        <w:pStyle w:val="ListParagraph"/>
        <w:numPr>
          <w:ilvl w:val="0"/>
          <w:numId w:val="19"/>
        </w:numPr>
        <w:spacing w:after="0" w:line="240" w:lineRule="auto"/>
        <w:ind w:left="851" w:hanging="284"/>
        <w:rPr>
          <w:lang w:val="et-EE"/>
        </w:rPr>
      </w:pPr>
      <w:r w:rsidRPr="00CA4887">
        <w:rPr>
          <w:lang w:val="et-EE"/>
        </w:rPr>
        <w:t>RHS § 46</w:t>
      </w:r>
      <w:r w:rsidRPr="00CA4887">
        <w:rPr>
          <w:vertAlign w:val="superscript"/>
          <w:lang w:val="et-EE"/>
        </w:rPr>
        <w:t>1</w:t>
      </w:r>
      <w:r w:rsidRPr="00CA4887">
        <w:rPr>
          <w:lang w:val="et-EE"/>
        </w:rPr>
        <w:t xml:space="preserve"> kohaselt ei või Pakkuja ärisaladusena märkida:</w:t>
      </w:r>
    </w:p>
    <w:p w14:paraId="0AC93394" w14:textId="77777777" w:rsidR="00CA4887" w:rsidRPr="00CA4887" w:rsidRDefault="003F1B77" w:rsidP="00CA4887">
      <w:pPr>
        <w:pStyle w:val="ListParagraph"/>
        <w:numPr>
          <w:ilvl w:val="1"/>
          <w:numId w:val="20"/>
        </w:numPr>
        <w:spacing w:after="0" w:line="240" w:lineRule="auto"/>
        <w:ind w:left="1134" w:hanging="283"/>
        <w:rPr>
          <w:lang w:val="et-EE"/>
        </w:rPr>
      </w:pPr>
      <w:r w:rsidRPr="00CA4887">
        <w:rPr>
          <w:lang w:val="et-EE"/>
        </w:rPr>
        <w:t>pakkumuse maksumust ega osamaksumusi;</w:t>
      </w:r>
    </w:p>
    <w:p w14:paraId="23DF9178" w14:textId="77777777" w:rsidR="00CA4887" w:rsidRPr="00CA4887" w:rsidRDefault="003F1B77" w:rsidP="00CA4887">
      <w:pPr>
        <w:pStyle w:val="ListParagraph"/>
        <w:numPr>
          <w:ilvl w:val="1"/>
          <w:numId w:val="20"/>
        </w:numPr>
        <w:spacing w:after="0" w:line="240" w:lineRule="auto"/>
        <w:ind w:left="1418" w:hanging="567"/>
        <w:rPr>
          <w:lang w:val="et-EE"/>
        </w:rPr>
      </w:pPr>
      <w:r w:rsidRPr="00CA4887">
        <w:rPr>
          <w:lang w:val="et-EE"/>
        </w:rPr>
        <w:t>teenuste hankelepingute puhul lisaks käesoleva punktis 1 nimetatule muid pakkumuste hindamise kriteeriumidele vastavaid pakkumust iseloomustavaid numbrilisi näitajaid;</w:t>
      </w:r>
    </w:p>
    <w:p w14:paraId="065A9085" w14:textId="5F56E6C2" w:rsidR="003F1B77" w:rsidRPr="00CA4887" w:rsidRDefault="003F1B77" w:rsidP="00CA4887">
      <w:pPr>
        <w:pStyle w:val="ListParagraph"/>
        <w:numPr>
          <w:ilvl w:val="0"/>
          <w:numId w:val="20"/>
        </w:numPr>
        <w:spacing w:after="0" w:line="240" w:lineRule="auto"/>
        <w:ind w:left="851" w:hanging="284"/>
        <w:rPr>
          <w:lang w:val="et-EE"/>
        </w:rPr>
      </w:pPr>
      <w:r w:rsidRPr="00CA4887">
        <w:rPr>
          <w:lang w:val="et-EE"/>
        </w:rPr>
        <w:t>juhul kui antud vorm on täitmata või esitamata põhjendus teabe ärisaladuseks määramise kohta, loeb Hankija, et Pakkuja poolt esitatud pakkumus või pakkumuses sisalduv teave ei ole ärisaladusega kaitstud.</w:t>
      </w:r>
    </w:p>
    <w:p w14:paraId="5B66EB7F" w14:textId="77777777" w:rsidR="003F1B77" w:rsidRDefault="003F1B77" w:rsidP="003F1B77">
      <w:pPr>
        <w:spacing w:after="0" w:line="240" w:lineRule="auto"/>
      </w:pPr>
    </w:p>
    <w:p w14:paraId="16655549" w14:textId="77777777" w:rsidR="003F1B77" w:rsidRDefault="003F1B77" w:rsidP="003F1B77">
      <w:pPr>
        <w:spacing w:after="0" w:line="240" w:lineRule="auto"/>
      </w:pPr>
    </w:p>
    <w:p w14:paraId="51E21276" w14:textId="77777777" w:rsidR="00CA4887" w:rsidRDefault="00CA4887" w:rsidP="00CA4887">
      <w:pPr>
        <w:spacing w:after="0" w:line="240" w:lineRule="auto"/>
      </w:pPr>
      <w:r w:rsidRPr="007D69D7">
        <w:t>Nimi: _____________________________ </w:t>
      </w:r>
    </w:p>
    <w:p w14:paraId="68EB16AD" w14:textId="77777777" w:rsidR="00CA4887" w:rsidRDefault="00CA4887" w:rsidP="00CA4887">
      <w:pPr>
        <w:spacing w:after="0" w:line="240" w:lineRule="auto"/>
      </w:pPr>
    </w:p>
    <w:p w14:paraId="1DD1D493" w14:textId="77777777" w:rsidR="00CA4887" w:rsidRPr="007D69D7" w:rsidRDefault="00CA4887" w:rsidP="00CA4887">
      <w:pPr>
        <w:spacing w:after="0" w:line="240" w:lineRule="auto"/>
      </w:pPr>
    </w:p>
    <w:p w14:paraId="15D4CA32" w14:textId="77777777" w:rsidR="00CA4887" w:rsidRDefault="00CA4887" w:rsidP="00CA4887">
      <w:pPr>
        <w:spacing w:after="0" w:line="240" w:lineRule="auto"/>
      </w:pPr>
    </w:p>
    <w:p w14:paraId="1F5D9BE2" w14:textId="77777777" w:rsidR="00CA4887" w:rsidRPr="007D69D7" w:rsidRDefault="00CA4887" w:rsidP="00CA4887">
      <w:pPr>
        <w:spacing w:line="240" w:lineRule="auto"/>
      </w:pPr>
      <w:r>
        <w:t>Allkiri: ____________________________</w:t>
      </w:r>
    </w:p>
    <w:p w14:paraId="44013EE1" w14:textId="27BCAE9C" w:rsidR="00B1584F" w:rsidRDefault="00CA4887" w:rsidP="00B1584F">
      <w:pPr>
        <w:spacing w:line="240" w:lineRule="auto"/>
      </w:pPr>
      <w:r w:rsidRPr="007D69D7">
        <w:t>Pakkuja seadusjärgne või volitatud esindaja (volikiri esindusõiguse kohta) </w:t>
      </w:r>
    </w:p>
    <w:p w14:paraId="7F413B08" w14:textId="77777777" w:rsidR="00B1584F" w:rsidRDefault="00B1584F">
      <w:pPr>
        <w:spacing w:after="0" w:line="240" w:lineRule="auto"/>
        <w:jc w:val="left"/>
        <w:sectPr w:rsidR="00B1584F" w:rsidSect="00EB377C">
          <w:headerReference w:type="default" r:id="rId11"/>
          <w:footerReference w:type="default" r:id="rId12"/>
          <w:footerReference w:type="first" r:id="rId13"/>
          <w:pgSz w:w="11900" w:h="16840"/>
          <w:pgMar w:top="1417" w:right="1417" w:bottom="1417" w:left="1417" w:header="708" w:footer="708" w:gutter="0"/>
          <w:cols w:space="708"/>
          <w:titlePg/>
          <w:docGrid w:linePitch="326"/>
        </w:sectPr>
      </w:pPr>
      <w:r>
        <w:br w:type="page"/>
      </w:r>
    </w:p>
    <w:p w14:paraId="1181673E" w14:textId="37BCB9B3" w:rsidR="00B1584F" w:rsidRPr="00D10FC2" w:rsidRDefault="00B1584F" w:rsidP="00B1584F">
      <w:pPr>
        <w:spacing w:after="0" w:line="240" w:lineRule="auto"/>
        <w:rPr>
          <w:rFonts w:cs="Times New Roman"/>
          <w:b/>
          <w:bCs/>
        </w:rPr>
      </w:pPr>
      <w:r w:rsidRPr="00D10FC2">
        <w:rPr>
          <w:rFonts w:cs="Times New Roman"/>
        </w:rPr>
        <w:lastRenderedPageBreak/>
        <w:t xml:space="preserve">Riigihange: </w:t>
      </w:r>
      <w:proofErr w:type="spellStart"/>
      <w:r w:rsidR="003F3C21" w:rsidRPr="003F3C21">
        <w:rPr>
          <w:rFonts w:cs="Times New Roman"/>
          <w:b/>
          <w:bCs/>
        </w:rPr>
        <w:t>Atlassiani</w:t>
      </w:r>
      <w:proofErr w:type="spellEnd"/>
      <w:r w:rsidR="003F3C21" w:rsidRPr="003F3C21">
        <w:rPr>
          <w:rFonts w:cs="Times New Roman"/>
          <w:b/>
          <w:bCs/>
        </w:rPr>
        <w:t xml:space="preserve"> toodete juurutamine elusündmusteenuste programmis</w:t>
      </w:r>
    </w:p>
    <w:p w14:paraId="08EC0BCC" w14:textId="77777777" w:rsidR="00B1584F" w:rsidRDefault="00B1584F" w:rsidP="00B1584F">
      <w:pPr>
        <w:spacing w:line="240" w:lineRule="auto"/>
      </w:pPr>
    </w:p>
    <w:p w14:paraId="58E6D9B4" w14:textId="2732205F" w:rsidR="00B1584F" w:rsidRDefault="00B1584F" w:rsidP="00B1584F">
      <w:pPr>
        <w:spacing w:line="240" w:lineRule="auto"/>
      </w:pPr>
      <w:r>
        <w:rPr>
          <w:color w:val="2B579A"/>
          <w:shd w:val="clear" w:color="auto" w:fill="E6E6E6"/>
        </w:rPr>
        <w:fldChar w:fldCharType="begin"/>
      </w:r>
      <w:r>
        <w:instrText xml:space="preserve"> REF _Ref159925043 \r \h </w:instrText>
      </w:r>
      <w:r>
        <w:rPr>
          <w:color w:val="2B579A"/>
          <w:shd w:val="clear" w:color="auto" w:fill="E6E6E6"/>
        </w:rPr>
      </w:r>
      <w:r>
        <w:rPr>
          <w:color w:val="2B579A"/>
          <w:shd w:val="clear" w:color="auto" w:fill="E6E6E6"/>
        </w:rPr>
        <w:fldChar w:fldCharType="separate"/>
      </w:r>
      <w:r>
        <w:t xml:space="preserve">Lisa </w:t>
      </w:r>
      <w:r w:rsidR="00C307FA">
        <w:t>4</w:t>
      </w:r>
      <w:r>
        <w:t xml:space="preserve"> –</w:t>
      </w:r>
      <w:r>
        <w:rPr>
          <w:color w:val="2B579A"/>
          <w:shd w:val="clear" w:color="auto" w:fill="E6E6E6"/>
        </w:rPr>
        <w:fldChar w:fldCharType="end"/>
      </w:r>
      <w:r>
        <w:t xml:space="preserve"> </w:t>
      </w:r>
      <w:r>
        <w:rPr>
          <w:color w:val="2B579A"/>
          <w:shd w:val="clear" w:color="auto" w:fill="E6E6E6"/>
        </w:rPr>
        <w:fldChar w:fldCharType="begin"/>
      </w:r>
      <w:r>
        <w:instrText xml:space="preserve"> REF _Ref159925043 \h </w:instrText>
      </w:r>
      <w:r>
        <w:rPr>
          <w:color w:val="2B579A"/>
          <w:shd w:val="clear" w:color="auto" w:fill="E6E6E6"/>
        </w:rPr>
      </w:r>
      <w:r>
        <w:rPr>
          <w:color w:val="2B579A"/>
          <w:shd w:val="clear" w:color="auto" w:fill="E6E6E6"/>
        </w:rPr>
        <w:fldChar w:fldCharType="separate"/>
      </w:r>
      <w:r>
        <w:rPr>
          <w:rFonts w:cs="Times New Roman"/>
        </w:rPr>
        <w:t>„Volikiri“ (vorm)</w:t>
      </w:r>
      <w:r>
        <w:rPr>
          <w:color w:val="2B579A"/>
          <w:shd w:val="clear" w:color="auto" w:fill="E6E6E6"/>
        </w:rPr>
        <w:fldChar w:fldCharType="end"/>
      </w:r>
    </w:p>
    <w:p w14:paraId="612C9DEE" w14:textId="77777777" w:rsidR="00B1584F" w:rsidRDefault="00B1584F" w:rsidP="00B1584F">
      <w:pPr>
        <w:spacing w:after="60"/>
        <w:jc w:val="left"/>
        <w:rPr>
          <w:rFonts w:cs="Times New Roman"/>
        </w:rPr>
      </w:pPr>
    </w:p>
    <w:p w14:paraId="4D89C105" w14:textId="2950C6FC" w:rsidR="00B1584F" w:rsidRPr="00ED2B5F" w:rsidRDefault="00B1584F" w:rsidP="00B1584F">
      <w:pPr>
        <w:spacing w:after="60" w:line="360" w:lineRule="auto"/>
        <w:jc w:val="left"/>
        <w:rPr>
          <w:rFonts w:cs="Times New Roman"/>
        </w:rPr>
      </w:pPr>
      <w:r w:rsidRPr="00ED2B5F">
        <w:rPr>
          <w:rFonts w:cs="Times New Roman"/>
        </w:rPr>
        <w:t>Käesolevaga volitab ___________ (</w:t>
      </w:r>
      <w:r w:rsidRPr="00ED2B5F">
        <w:rPr>
          <w:rFonts w:cs="Times New Roman"/>
          <w:i/>
          <w:iCs/>
        </w:rPr>
        <w:t>Pakkuja nimi</w:t>
      </w:r>
      <w:r w:rsidRPr="00ED2B5F">
        <w:rPr>
          <w:rFonts w:cs="Times New Roman"/>
        </w:rPr>
        <w:t>) ____________________ (</w:t>
      </w:r>
      <w:r w:rsidRPr="00ED2B5F">
        <w:rPr>
          <w:rFonts w:cs="Times New Roman"/>
          <w:i/>
          <w:iCs/>
        </w:rPr>
        <w:t>volitaja nimi ja ametikoht</w:t>
      </w:r>
      <w:r w:rsidRPr="00ED2B5F">
        <w:rPr>
          <w:rFonts w:cs="Times New Roman"/>
        </w:rPr>
        <w:t>) isikus _________________ (</w:t>
      </w:r>
      <w:r w:rsidRPr="00ED2B5F">
        <w:rPr>
          <w:rFonts w:cs="Times New Roman"/>
          <w:i/>
          <w:iCs/>
        </w:rPr>
        <w:t>volitatava nimi, ametikoht</w:t>
      </w:r>
      <w:r w:rsidRPr="00ED2B5F">
        <w:rPr>
          <w:rFonts w:cs="Times New Roman"/>
        </w:rPr>
        <w:t>) olema pakkuja ametlik esindaja ja allkirjastama ülalnimetatud riigihanke pakkumust. </w:t>
      </w:r>
      <w:r w:rsidRPr="00ED2B5F">
        <w:rPr>
          <w:rFonts w:cs="Times New Roman"/>
        </w:rPr>
        <w:br/>
        <w:t> </w:t>
      </w:r>
    </w:p>
    <w:p w14:paraId="38BEBA67" w14:textId="77777777" w:rsidR="00B1584F" w:rsidRPr="00ED2B5F" w:rsidRDefault="00B1584F" w:rsidP="00B1584F">
      <w:pPr>
        <w:spacing w:after="60" w:line="360" w:lineRule="auto"/>
        <w:jc w:val="left"/>
        <w:rPr>
          <w:rFonts w:cs="Times New Roman"/>
        </w:rPr>
      </w:pPr>
      <w:r w:rsidRPr="00ED2B5F">
        <w:rPr>
          <w:rFonts w:cs="Times New Roman"/>
        </w:rPr>
        <w:t>Volikiri on ilma edasivolitamise õiguseta. </w:t>
      </w:r>
      <w:r w:rsidRPr="00ED2B5F">
        <w:rPr>
          <w:rFonts w:cs="Times New Roman"/>
        </w:rPr>
        <w:br/>
        <w:t> </w:t>
      </w:r>
    </w:p>
    <w:p w14:paraId="55825E72" w14:textId="5B106635" w:rsidR="00B1584F" w:rsidRDefault="00B1584F" w:rsidP="00B1584F">
      <w:pPr>
        <w:spacing w:line="360" w:lineRule="auto"/>
        <w:jc w:val="left"/>
        <w:rPr>
          <w:rFonts w:cs="Times New Roman"/>
          <w:sz w:val="22"/>
        </w:rPr>
      </w:pPr>
      <w:r w:rsidRPr="00ED2B5F">
        <w:rPr>
          <w:rFonts w:cs="Times New Roman"/>
        </w:rPr>
        <w:t>Volikiri kehtib kuni: ________________</w:t>
      </w:r>
      <w:r w:rsidRPr="00696CA3">
        <w:rPr>
          <w:rFonts w:cs="Times New Roman"/>
          <w:sz w:val="22"/>
        </w:rPr>
        <w:t> </w:t>
      </w:r>
    </w:p>
    <w:p w14:paraId="6125D0E2" w14:textId="77777777" w:rsidR="00B1584F" w:rsidRDefault="00B1584F" w:rsidP="00B1584F">
      <w:pPr>
        <w:spacing w:after="0" w:line="240" w:lineRule="auto"/>
      </w:pPr>
      <w:r w:rsidRPr="00696CA3">
        <w:rPr>
          <w:rFonts w:cs="Times New Roman"/>
          <w:sz w:val="22"/>
        </w:rPr>
        <w:br/>
      </w:r>
      <w:r w:rsidRPr="007D69D7">
        <w:t>Nimi: _____________________________ </w:t>
      </w:r>
    </w:p>
    <w:p w14:paraId="02CB5428" w14:textId="77777777" w:rsidR="00B1584F" w:rsidRDefault="00B1584F" w:rsidP="00B1584F">
      <w:pPr>
        <w:spacing w:after="0" w:line="240" w:lineRule="auto"/>
      </w:pPr>
    </w:p>
    <w:p w14:paraId="4D684524" w14:textId="77777777" w:rsidR="00B1584F" w:rsidRPr="007D69D7" w:rsidRDefault="00B1584F" w:rsidP="00B1584F">
      <w:pPr>
        <w:spacing w:after="0" w:line="240" w:lineRule="auto"/>
      </w:pPr>
    </w:p>
    <w:p w14:paraId="34316247" w14:textId="77777777" w:rsidR="00B1584F" w:rsidRDefault="00B1584F" w:rsidP="00B1584F">
      <w:pPr>
        <w:spacing w:after="0" w:line="240" w:lineRule="auto"/>
      </w:pPr>
    </w:p>
    <w:p w14:paraId="6594135C" w14:textId="77777777" w:rsidR="00B1584F" w:rsidRPr="007D69D7" w:rsidRDefault="00B1584F" w:rsidP="00B1584F">
      <w:pPr>
        <w:spacing w:line="240" w:lineRule="auto"/>
      </w:pPr>
      <w:r>
        <w:t>Allkiri: ____________________________</w:t>
      </w:r>
    </w:p>
    <w:p w14:paraId="4A79460F" w14:textId="2C05A222" w:rsidR="00B1584F" w:rsidRDefault="00B1584F" w:rsidP="00B1584F">
      <w:pPr>
        <w:spacing w:line="240" w:lineRule="auto"/>
      </w:pPr>
      <w:r w:rsidRPr="007D69D7">
        <w:t>Pakkuja seadusjärgne või volitatud esindaja (volikiri esindusõiguse kohta) </w:t>
      </w:r>
    </w:p>
    <w:p w14:paraId="6F29AB38" w14:textId="77777777" w:rsidR="00B1584F" w:rsidRDefault="00B1584F">
      <w:pPr>
        <w:spacing w:after="0" w:line="240" w:lineRule="auto"/>
        <w:jc w:val="left"/>
      </w:pPr>
      <w:r>
        <w:br w:type="page"/>
      </w:r>
    </w:p>
    <w:p w14:paraId="3DEF0C9B" w14:textId="5423F029" w:rsidR="00B1584F" w:rsidRPr="00D10FC2" w:rsidRDefault="00B1584F" w:rsidP="00B1584F">
      <w:pPr>
        <w:spacing w:after="0" w:line="240" w:lineRule="auto"/>
        <w:rPr>
          <w:rFonts w:cs="Times New Roman"/>
          <w:b/>
          <w:bCs/>
        </w:rPr>
      </w:pPr>
      <w:r w:rsidRPr="00D10FC2">
        <w:rPr>
          <w:rFonts w:cs="Times New Roman"/>
        </w:rPr>
        <w:lastRenderedPageBreak/>
        <w:t xml:space="preserve">Riigihange: </w:t>
      </w:r>
      <w:proofErr w:type="spellStart"/>
      <w:r w:rsidR="003F3C21" w:rsidRPr="003F3C21">
        <w:rPr>
          <w:rFonts w:cs="Times New Roman"/>
          <w:b/>
          <w:bCs/>
        </w:rPr>
        <w:t>Atlassiani</w:t>
      </w:r>
      <w:proofErr w:type="spellEnd"/>
      <w:r w:rsidR="003F3C21" w:rsidRPr="003F3C21">
        <w:rPr>
          <w:rFonts w:cs="Times New Roman"/>
          <w:b/>
          <w:bCs/>
        </w:rPr>
        <w:t xml:space="preserve"> toodete juurutamine elusündmusteenuste programmis</w:t>
      </w:r>
    </w:p>
    <w:p w14:paraId="66B0E9C9" w14:textId="77777777" w:rsidR="00B1584F" w:rsidRDefault="00B1584F" w:rsidP="00B1584F">
      <w:pPr>
        <w:spacing w:line="240" w:lineRule="auto"/>
      </w:pPr>
    </w:p>
    <w:p w14:paraId="61566320" w14:textId="2FC3DE8F" w:rsidR="00B1584F" w:rsidRDefault="00B1584F" w:rsidP="00B1584F">
      <w:pPr>
        <w:spacing w:line="240" w:lineRule="auto"/>
      </w:pPr>
      <w:r>
        <w:rPr>
          <w:color w:val="2B579A"/>
          <w:shd w:val="clear" w:color="auto" w:fill="E6E6E6"/>
        </w:rPr>
        <w:fldChar w:fldCharType="begin"/>
      </w:r>
      <w:r>
        <w:instrText xml:space="preserve"> REF _Ref159925130 \r \h </w:instrText>
      </w:r>
      <w:r>
        <w:rPr>
          <w:color w:val="2B579A"/>
          <w:shd w:val="clear" w:color="auto" w:fill="E6E6E6"/>
        </w:rPr>
      </w:r>
      <w:r>
        <w:rPr>
          <w:color w:val="2B579A"/>
          <w:shd w:val="clear" w:color="auto" w:fill="E6E6E6"/>
        </w:rPr>
        <w:fldChar w:fldCharType="separate"/>
      </w:r>
      <w:r>
        <w:t xml:space="preserve">Lisa </w:t>
      </w:r>
      <w:r w:rsidR="00C307FA">
        <w:t>5</w:t>
      </w:r>
      <w:r>
        <w:t xml:space="preserve"> –</w:t>
      </w:r>
      <w:r>
        <w:rPr>
          <w:color w:val="2B579A"/>
          <w:shd w:val="clear" w:color="auto" w:fill="E6E6E6"/>
        </w:rPr>
        <w:fldChar w:fldCharType="end"/>
      </w:r>
      <w:r>
        <w:t xml:space="preserve"> </w:t>
      </w:r>
      <w:r>
        <w:rPr>
          <w:color w:val="2B579A"/>
          <w:shd w:val="clear" w:color="auto" w:fill="E6E6E6"/>
        </w:rPr>
        <w:fldChar w:fldCharType="begin"/>
      </w:r>
      <w:r>
        <w:instrText xml:space="preserve"> REF _Ref159925130 \h </w:instrText>
      </w:r>
      <w:r>
        <w:rPr>
          <w:color w:val="2B579A"/>
          <w:shd w:val="clear" w:color="auto" w:fill="E6E6E6"/>
        </w:rPr>
      </w:r>
      <w:r>
        <w:rPr>
          <w:color w:val="2B579A"/>
          <w:shd w:val="clear" w:color="auto" w:fill="E6E6E6"/>
        </w:rPr>
        <w:fldChar w:fldCharType="separate"/>
      </w:r>
      <w:r>
        <w:rPr>
          <w:rFonts w:cs="Times New Roman"/>
        </w:rPr>
        <w:t>„Ühispakkujate volikiri“ (vorm)</w:t>
      </w:r>
      <w:r>
        <w:rPr>
          <w:color w:val="2B579A"/>
          <w:shd w:val="clear" w:color="auto" w:fill="E6E6E6"/>
        </w:rPr>
        <w:fldChar w:fldCharType="end"/>
      </w:r>
    </w:p>
    <w:p w14:paraId="74989DD4" w14:textId="77777777" w:rsidR="00B1584F" w:rsidRDefault="00B1584F" w:rsidP="00B1584F">
      <w:pPr>
        <w:tabs>
          <w:tab w:val="left" w:pos="6733"/>
        </w:tabs>
        <w:rPr>
          <w:rFonts w:cs="Times New Roman"/>
        </w:rPr>
      </w:pPr>
    </w:p>
    <w:p w14:paraId="3B09076F" w14:textId="6D6FC9AB" w:rsidR="00B1584F" w:rsidRPr="00ED2B5F" w:rsidRDefault="00B1584F" w:rsidP="00B1584F">
      <w:pPr>
        <w:tabs>
          <w:tab w:val="left" w:pos="6733"/>
        </w:tabs>
        <w:rPr>
          <w:rFonts w:cs="Times New Roman"/>
        </w:rPr>
      </w:pPr>
      <w:r w:rsidRPr="00ED2B5F">
        <w:rPr>
          <w:rFonts w:cs="Times New Roman"/>
        </w:rPr>
        <w:t>Kinnitame, et alljärgnevalt loetletud ettevõtjad on ühispakkujad ühispakkumuse esitamise tähenduses.</w:t>
      </w:r>
    </w:p>
    <w:tbl>
      <w:tblPr>
        <w:tblW w:w="9841" w:type="dxa"/>
        <w:tblInd w:w="-65" w:type="dxa"/>
        <w:tblLayout w:type="fixed"/>
        <w:tblLook w:val="04A0" w:firstRow="1" w:lastRow="0" w:firstColumn="1" w:lastColumn="0" w:noHBand="0" w:noVBand="1"/>
      </w:tblPr>
      <w:tblGrid>
        <w:gridCol w:w="2080"/>
        <w:gridCol w:w="1518"/>
        <w:gridCol w:w="2081"/>
        <w:gridCol w:w="2081"/>
        <w:gridCol w:w="2081"/>
      </w:tblGrid>
      <w:tr w:rsidR="00B1584F" w:rsidRPr="00E3602B" w14:paraId="4FA7D24A" w14:textId="77777777" w:rsidTr="000C5993">
        <w:tc>
          <w:tcPr>
            <w:tcW w:w="2098" w:type="dxa"/>
            <w:tcBorders>
              <w:top w:val="single" w:sz="4" w:space="0" w:color="000000"/>
              <w:left w:val="single" w:sz="4" w:space="0" w:color="000000"/>
              <w:bottom w:val="single" w:sz="4" w:space="0" w:color="000000"/>
              <w:right w:val="nil"/>
            </w:tcBorders>
            <w:vAlign w:val="center"/>
            <w:hideMark/>
          </w:tcPr>
          <w:p w14:paraId="646EF93A" w14:textId="77777777" w:rsidR="00B1584F" w:rsidRPr="005C7F3D" w:rsidRDefault="00B1584F" w:rsidP="000C5993">
            <w:pPr>
              <w:tabs>
                <w:tab w:val="left" w:pos="6733"/>
              </w:tabs>
              <w:snapToGrid w:val="0"/>
              <w:spacing w:line="256" w:lineRule="auto"/>
              <w:jc w:val="center"/>
              <w:rPr>
                <w:rFonts w:cs="Times New Roman"/>
                <w:b/>
                <w:bCs/>
                <w:sz w:val="22"/>
              </w:rPr>
            </w:pPr>
            <w:r w:rsidRPr="005C7F3D">
              <w:rPr>
                <w:rFonts w:cs="Times New Roman"/>
                <w:b/>
                <w:bCs/>
                <w:sz w:val="22"/>
              </w:rPr>
              <w:t>Ühispakkuja nimi</w:t>
            </w:r>
          </w:p>
        </w:tc>
        <w:tc>
          <w:tcPr>
            <w:tcW w:w="1531" w:type="dxa"/>
            <w:tcBorders>
              <w:top w:val="single" w:sz="4" w:space="0" w:color="000000"/>
              <w:left w:val="single" w:sz="4" w:space="0" w:color="000000"/>
              <w:bottom w:val="single" w:sz="4" w:space="0" w:color="000000"/>
              <w:right w:val="nil"/>
            </w:tcBorders>
            <w:vAlign w:val="center"/>
            <w:hideMark/>
          </w:tcPr>
          <w:p w14:paraId="105BFFFD" w14:textId="77777777" w:rsidR="00B1584F" w:rsidRPr="005C7F3D" w:rsidRDefault="00B1584F" w:rsidP="000C5993">
            <w:pPr>
              <w:tabs>
                <w:tab w:val="left" w:pos="6733"/>
              </w:tabs>
              <w:snapToGrid w:val="0"/>
              <w:spacing w:line="256" w:lineRule="auto"/>
              <w:jc w:val="center"/>
              <w:rPr>
                <w:rFonts w:cs="Times New Roman"/>
                <w:b/>
                <w:bCs/>
                <w:sz w:val="22"/>
              </w:rPr>
            </w:pPr>
            <w:r w:rsidRPr="005C7F3D">
              <w:rPr>
                <w:rFonts w:cs="Times New Roman"/>
                <w:b/>
                <w:bCs/>
                <w:sz w:val="22"/>
              </w:rPr>
              <w:t>Registri</w:t>
            </w:r>
            <w:r>
              <w:rPr>
                <w:rFonts w:cs="Times New Roman"/>
                <w:b/>
                <w:bCs/>
                <w:sz w:val="22"/>
              </w:rPr>
              <w:t>-</w:t>
            </w:r>
            <w:r w:rsidRPr="005C7F3D">
              <w:rPr>
                <w:rFonts w:cs="Times New Roman"/>
                <w:b/>
                <w:bCs/>
                <w:sz w:val="22"/>
              </w:rPr>
              <w:t>kood</w:t>
            </w:r>
          </w:p>
        </w:tc>
        <w:tc>
          <w:tcPr>
            <w:tcW w:w="2098" w:type="dxa"/>
            <w:tcBorders>
              <w:top w:val="single" w:sz="4" w:space="0" w:color="000000"/>
              <w:left w:val="single" w:sz="4" w:space="0" w:color="000000"/>
              <w:bottom w:val="single" w:sz="4" w:space="0" w:color="000000"/>
              <w:right w:val="nil"/>
            </w:tcBorders>
            <w:vAlign w:val="center"/>
            <w:hideMark/>
          </w:tcPr>
          <w:p w14:paraId="34783F30" w14:textId="77777777" w:rsidR="00B1584F" w:rsidRPr="005C7F3D" w:rsidRDefault="00B1584F" w:rsidP="000C5993">
            <w:pPr>
              <w:tabs>
                <w:tab w:val="left" w:pos="6733"/>
              </w:tabs>
              <w:snapToGrid w:val="0"/>
              <w:spacing w:line="256" w:lineRule="auto"/>
              <w:jc w:val="center"/>
              <w:rPr>
                <w:rFonts w:cs="Times New Roman"/>
                <w:b/>
                <w:bCs/>
                <w:sz w:val="22"/>
              </w:rPr>
            </w:pPr>
            <w:r w:rsidRPr="005C7F3D">
              <w:rPr>
                <w:rFonts w:cs="Times New Roman"/>
                <w:b/>
                <w:bCs/>
                <w:sz w:val="22"/>
              </w:rPr>
              <w:t>Aadress, tel, e-posti aadress</w:t>
            </w:r>
          </w:p>
        </w:tc>
        <w:tc>
          <w:tcPr>
            <w:tcW w:w="2098" w:type="dxa"/>
            <w:tcBorders>
              <w:top w:val="single" w:sz="4" w:space="0" w:color="000000"/>
              <w:left w:val="single" w:sz="4" w:space="0" w:color="000000"/>
              <w:bottom w:val="single" w:sz="4" w:space="0" w:color="000000"/>
              <w:right w:val="single" w:sz="4" w:space="0" w:color="auto"/>
            </w:tcBorders>
            <w:vAlign w:val="center"/>
            <w:hideMark/>
          </w:tcPr>
          <w:p w14:paraId="041CE9B6" w14:textId="77777777" w:rsidR="00B1584F" w:rsidRPr="005C7F3D" w:rsidRDefault="00B1584F" w:rsidP="000C5993">
            <w:pPr>
              <w:tabs>
                <w:tab w:val="left" w:pos="6733"/>
              </w:tabs>
              <w:snapToGrid w:val="0"/>
              <w:spacing w:line="256" w:lineRule="auto"/>
              <w:jc w:val="center"/>
              <w:rPr>
                <w:rFonts w:cs="Times New Roman"/>
                <w:b/>
                <w:bCs/>
                <w:sz w:val="22"/>
              </w:rPr>
            </w:pPr>
            <w:r w:rsidRPr="005C7F3D">
              <w:rPr>
                <w:rFonts w:cs="Times New Roman"/>
                <w:b/>
                <w:bCs/>
                <w:sz w:val="22"/>
              </w:rPr>
              <w:t>Allkirjaõigusliku isiku nimi</w:t>
            </w:r>
          </w:p>
        </w:tc>
        <w:tc>
          <w:tcPr>
            <w:tcW w:w="2098" w:type="dxa"/>
            <w:tcBorders>
              <w:top w:val="single" w:sz="4" w:space="0" w:color="000000"/>
              <w:left w:val="single" w:sz="4" w:space="0" w:color="000000"/>
              <w:bottom w:val="single" w:sz="4" w:space="0" w:color="000000"/>
              <w:right w:val="single" w:sz="4" w:space="0" w:color="auto"/>
            </w:tcBorders>
          </w:tcPr>
          <w:p w14:paraId="643E935A" w14:textId="77777777" w:rsidR="00B1584F" w:rsidRPr="005C7F3D" w:rsidRDefault="00B1584F" w:rsidP="000C5993">
            <w:pPr>
              <w:tabs>
                <w:tab w:val="left" w:pos="6733"/>
              </w:tabs>
              <w:snapToGrid w:val="0"/>
              <w:spacing w:line="256" w:lineRule="auto"/>
              <w:jc w:val="center"/>
              <w:rPr>
                <w:rFonts w:cs="Times New Roman"/>
                <w:b/>
                <w:bCs/>
                <w:sz w:val="22"/>
              </w:rPr>
            </w:pPr>
            <w:r>
              <w:rPr>
                <w:rFonts w:cs="Times New Roman"/>
                <w:b/>
                <w:bCs/>
                <w:sz w:val="22"/>
              </w:rPr>
              <w:t>Ühispakkuja poolt osutatava teenuse kirjeldus</w:t>
            </w:r>
          </w:p>
        </w:tc>
      </w:tr>
      <w:tr w:rsidR="00B1584F" w:rsidRPr="00E3602B" w14:paraId="156D65D1" w14:textId="77777777" w:rsidTr="000C5993">
        <w:trPr>
          <w:trHeight w:val="454"/>
        </w:trPr>
        <w:tc>
          <w:tcPr>
            <w:tcW w:w="2098" w:type="dxa"/>
            <w:tcBorders>
              <w:top w:val="single" w:sz="4" w:space="0" w:color="000000"/>
              <w:left w:val="single" w:sz="4" w:space="0" w:color="000000"/>
              <w:bottom w:val="single" w:sz="4" w:space="0" w:color="000000"/>
              <w:right w:val="nil"/>
            </w:tcBorders>
            <w:vAlign w:val="center"/>
          </w:tcPr>
          <w:p w14:paraId="743B3E9E" w14:textId="77777777" w:rsidR="00B1584F" w:rsidRPr="00E3602B" w:rsidRDefault="00B1584F" w:rsidP="000C5993">
            <w:pPr>
              <w:tabs>
                <w:tab w:val="left" w:pos="6733"/>
              </w:tabs>
              <w:snapToGrid w:val="0"/>
              <w:spacing w:line="256" w:lineRule="auto"/>
              <w:rPr>
                <w:rFonts w:cs="Times New Roman"/>
                <w:sz w:val="22"/>
              </w:rPr>
            </w:pPr>
          </w:p>
        </w:tc>
        <w:tc>
          <w:tcPr>
            <w:tcW w:w="1531" w:type="dxa"/>
            <w:tcBorders>
              <w:top w:val="single" w:sz="4" w:space="0" w:color="000000"/>
              <w:left w:val="single" w:sz="4" w:space="0" w:color="000000"/>
              <w:bottom w:val="single" w:sz="4" w:space="0" w:color="000000"/>
              <w:right w:val="nil"/>
            </w:tcBorders>
            <w:vAlign w:val="center"/>
          </w:tcPr>
          <w:p w14:paraId="1FDE1628" w14:textId="77777777" w:rsidR="00B1584F" w:rsidRPr="00E3602B" w:rsidRDefault="00B1584F" w:rsidP="000C5993">
            <w:pPr>
              <w:tabs>
                <w:tab w:val="left" w:pos="6733"/>
              </w:tabs>
              <w:snapToGrid w:val="0"/>
              <w:spacing w:line="256" w:lineRule="auto"/>
              <w:rPr>
                <w:rFonts w:cs="Times New Roman"/>
                <w:sz w:val="22"/>
              </w:rPr>
            </w:pPr>
          </w:p>
        </w:tc>
        <w:tc>
          <w:tcPr>
            <w:tcW w:w="2098" w:type="dxa"/>
            <w:tcBorders>
              <w:top w:val="single" w:sz="4" w:space="0" w:color="000000"/>
              <w:left w:val="single" w:sz="4" w:space="0" w:color="000000"/>
              <w:bottom w:val="single" w:sz="4" w:space="0" w:color="000000"/>
              <w:right w:val="nil"/>
            </w:tcBorders>
            <w:vAlign w:val="center"/>
          </w:tcPr>
          <w:p w14:paraId="2604BF98" w14:textId="77777777" w:rsidR="00B1584F" w:rsidRPr="00E3602B" w:rsidRDefault="00B1584F" w:rsidP="000C5993">
            <w:pPr>
              <w:tabs>
                <w:tab w:val="left" w:pos="6733"/>
              </w:tabs>
              <w:snapToGrid w:val="0"/>
              <w:spacing w:line="256" w:lineRule="auto"/>
              <w:rPr>
                <w:rFonts w:cs="Times New Roman"/>
                <w:sz w:val="22"/>
              </w:rPr>
            </w:pPr>
          </w:p>
        </w:tc>
        <w:tc>
          <w:tcPr>
            <w:tcW w:w="2098" w:type="dxa"/>
            <w:tcBorders>
              <w:top w:val="single" w:sz="4" w:space="0" w:color="000000"/>
              <w:left w:val="single" w:sz="4" w:space="0" w:color="000000"/>
              <w:bottom w:val="single" w:sz="4" w:space="0" w:color="000000"/>
              <w:right w:val="single" w:sz="4" w:space="0" w:color="auto"/>
            </w:tcBorders>
            <w:vAlign w:val="center"/>
          </w:tcPr>
          <w:p w14:paraId="1F36F380" w14:textId="77777777" w:rsidR="00B1584F" w:rsidRPr="00E3602B" w:rsidRDefault="00B1584F" w:rsidP="000C5993">
            <w:pPr>
              <w:tabs>
                <w:tab w:val="left" w:pos="6733"/>
              </w:tabs>
              <w:snapToGrid w:val="0"/>
              <w:spacing w:line="256" w:lineRule="auto"/>
              <w:rPr>
                <w:rFonts w:cs="Times New Roman"/>
                <w:sz w:val="22"/>
              </w:rPr>
            </w:pPr>
          </w:p>
        </w:tc>
        <w:tc>
          <w:tcPr>
            <w:tcW w:w="2098" w:type="dxa"/>
            <w:tcBorders>
              <w:top w:val="single" w:sz="4" w:space="0" w:color="000000"/>
              <w:left w:val="single" w:sz="4" w:space="0" w:color="000000"/>
              <w:bottom w:val="single" w:sz="4" w:space="0" w:color="000000"/>
              <w:right w:val="single" w:sz="4" w:space="0" w:color="auto"/>
            </w:tcBorders>
          </w:tcPr>
          <w:p w14:paraId="1A2841B4" w14:textId="77777777" w:rsidR="00B1584F" w:rsidRPr="00E3602B" w:rsidRDefault="00B1584F" w:rsidP="000C5993">
            <w:pPr>
              <w:tabs>
                <w:tab w:val="left" w:pos="6733"/>
              </w:tabs>
              <w:snapToGrid w:val="0"/>
              <w:spacing w:line="256" w:lineRule="auto"/>
              <w:rPr>
                <w:rFonts w:cs="Times New Roman"/>
                <w:sz w:val="22"/>
              </w:rPr>
            </w:pPr>
          </w:p>
        </w:tc>
      </w:tr>
      <w:tr w:rsidR="00B1584F" w:rsidRPr="00E3602B" w14:paraId="1B5C026E" w14:textId="77777777" w:rsidTr="000C5993">
        <w:trPr>
          <w:trHeight w:val="454"/>
        </w:trPr>
        <w:tc>
          <w:tcPr>
            <w:tcW w:w="2098" w:type="dxa"/>
            <w:tcBorders>
              <w:top w:val="single" w:sz="4" w:space="0" w:color="000000"/>
              <w:left w:val="single" w:sz="4" w:space="0" w:color="000000"/>
              <w:bottom w:val="single" w:sz="4" w:space="0" w:color="000000"/>
              <w:right w:val="nil"/>
            </w:tcBorders>
            <w:vAlign w:val="center"/>
          </w:tcPr>
          <w:p w14:paraId="20E7CB15" w14:textId="77777777" w:rsidR="00B1584F" w:rsidRPr="00E3602B" w:rsidRDefault="00B1584F" w:rsidP="000C5993">
            <w:pPr>
              <w:tabs>
                <w:tab w:val="left" w:pos="6733"/>
              </w:tabs>
              <w:snapToGrid w:val="0"/>
              <w:spacing w:line="256" w:lineRule="auto"/>
              <w:rPr>
                <w:rFonts w:cs="Times New Roman"/>
                <w:sz w:val="22"/>
              </w:rPr>
            </w:pPr>
          </w:p>
        </w:tc>
        <w:tc>
          <w:tcPr>
            <w:tcW w:w="1531" w:type="dxa"/>
            <w:tcBorders>
              <w:top w:val="single" w:sz="4" w:space="0" w:color="000000"/>
              <w:left w:val="single" w:sz="4" w:space="0" w:color="000000"/>
              <w:bottom w:val="single" w:sz="4" w:space="0" w:color="000000"/>
              <w:right w:val="nil"/>
            </w:tcBorders>
            <w:vAlign w:val="center"/>
          </w:tcPr>
          <w:p w14:paraId="7766BB65" w14:textId="77777777" w:rsidR="00B1584F" w:rsidRPr="00E3602B" w:rsidRDefault="00B1584F" w:rsidP="000C5993">
            <w:pPr>
              <w:tabs>
                <w:tab w:val="left" w:pos="6733"/>
              </w:tabs>
              <w:snapToGrid w:val="0"/>
              <w:spacing w:line="256" w:lineRule="auto"/>
              <w:rPr>
                <w:rFonts w:cs="Times New Roman"/>
                <w:sz w:val="22"/>
              </w:rPr>
            </w:pPr>
          </w:p>
        </w:tc>
        <w:tc>
          <w:tcPr>
            <w:tcW w:w="2098" w:type="dxa"/>
            <w:tcBorders>
              <w:top w:val="single" w:sz="4" w:space="0" w:color="000000"/>
              <w:left w:val="single" w:sz="4" w:space="0" w:color="000000"/>
              <w:bottom w:val="single" w:sz="4" w:space="0" w:color="000000"/>
              <w:right w:val="nil"/>
            </w:tcBorders>
            <w:vAlign w:val="center"/>
          </w:tcPr>
          <w:p w14:paraId="3B2FF892" w14:textId="77777777" w:rsidR="00B1584F" w:rsidRPr="00E3602B" w:rsidRDefault="00B1584F" w:rsidP="000C5993">
            <w:pPr>
              <w:tabs>
                <w:tab w:val="left" w:pos="6733"/>
              </w:tabs>
              <w:snapToGrid w:val="0"/>
              <w:spacing w:line="256" w:lineRule="auto"/>
              <w:rPr>
                <w:rFonts w:cs="Times New Roman"/>
                <w:sz w:val="22"/>
              </w:rPr>
            </w:pPr>
          </w:p>
        </w:tc>
        <w:tc>
          <w:tcPr>
            <w:tcW w:w="2098" w:type="dxa"/>
            <w:tcBorders>
              <w:top w:val="single" w:sz="4" w:space="0" w:color="000000"/>
              <w:left w:val="single" w:sz="4" w:space="0" w:color="000000"/>
              <w:bottom w:val="single" w:sz="4" w:space="0" w:color="000000"/>
              <w:right w:val="single" w:sz="4" w:space="0" w:color="auto"/>
            </w:tcBorders>
            <w:vAlign w:val="center"/>
          </w:tcPr>
          <w:p w14:paraId="3A5FBBA7" w14:textId="77777777" w:rsidR="00B1584F" w:rsidRPr="00E3602B" w:rsidRDefault="00B1584F" w:rsidP="000C5993">
            <w:pPr>
              <w:tabs>
                <w:tab w:val="left" w:pos="6733"/>
              </w:tabs>
              <w:snapToGrid w:val="0"/>
              <w:spacing w:line="256" w:lineRule="auto"/>
              <w:rPr>
                <w:rFonts w:cs="Times New Roman"/>
                <w:sz w:val="22"/>
              </w:rPr>
            </w:pPr>
          </w:p>
        </w:tc>
        <w:tc>
          <w:tcPr>
            <w:tcW w:w="2098" w:type="dxa"/>
            <w:tcBorders>
              <w:top w:val="single" w:sz="4" w:space="0" w:color="000000"/>
              <w:left w:val="single" w:sz="4" w:space="0" w:color="000000"/>
              <w:bottom w:val="single" w:sz="4" w:space="0" w:color="000000"/>
              <w:right w:val="single" w:sz="4" w:space="0" w:color="auto"/>
            </w:tcBorders>
          </w:tcPr>
          <w:p w14:paraId="05AEBB81" w14:textId="77777777" w:rsidR="00B1584F" w:rsidRPr="00E3602B" w:rsidRDefault="00B1584F" w:rsidP="000C5993">
            <w:pPr>
              <w:tabs>
                <w:tab w:val="left" w:pos="6733"/>
              </w:tabs>
              <w:snapToGrid w:val="0"/>
              <w:spacing w:line="256" w:lineRule="auto"/>
              <w:rPr>
                <w:rFonts w:cs="Times New Roman"/>
                <w:sz w:val="22"/>
              </w:rPr>
            </w:pPr>
          </w:p>
        </w:tc>
      </w:tr>
    </w:tbl>
    <w:p w14:paraId="33D60323" w14:textId="77777777" w:rsidR="00B1584F" w:rsidRPr="00ED2B5F" w:rsidRDefault="00B1584F" w:rsidP="00B1584F">
      <w:pPr>
        <w:tabs>
          <w:tab w:val="left" w:pos="6733"/>
        </w:tabs>
        <w:rPr>
          <w:rFonts w:eastAsia="Lucida Sans Unicode" w:cs="Times New Roman"/>
          <w:kern w:val="2"/>
          <w:sz w:val="22"/>
          <w:lang w:eastAsia="hi-IN" w:bidi="hi-IN"/>
        </w:rPr>
      </w:pPr>
      <w:r w:rsidRPr="00E3602B">
        <w:rPr>
          <w:rFonts w:cs="Times New Roman"/>
          <w:sz w:val="22"/>
        </w:rPr>
        <w:t>(</w:t>
      </w:r>
      <w:r w:rsidRPr="00E3602B">
        <w:rPr>
          <w:rFonts w:cs="Times New Roman"/>
          <w:i/>
          <w:sz w:val="22"/>
        </w:rPr>
        <w:t>vajadusel lisada ridu</w:t>
      </w:r>
      <w:r w:rsidRPr="00E3602B">
        <w:rPr>
          <w:rFonts w:cs="Times New Roman"/>
          <w:sz w:val="22"/>
        </w:rPr>
        <w:t>)</w:t>
      </w:r>
    </w:p>
    <w:p w14:paraId="34433300" w14:textId="77777777" w:rsidR="00B1584F" w:rsidRDefault="00B1584F" w:rsidP="00B1584F">
      <w:pPr>
        <w:tabs>
          <w:tab w:val="left" w:pos="6733"/>
        </w:tabs>
        <w:rPr>
          <w:rFonts w:cs="Times New Roman"/>
        </w:rPr>
      </w:pPr>
      <w:r w:rsidRPr="00ED2B5F">
        <w:rPr>
          <w:rFonts w:cs="Times New Roman"/>
        </w:rPr>
        <w:t>Ühispakkujatena vastutame hankelepingu täitmise eest solidaarselt.</w:t>
      </w:r>
    </w:p>
    <w:p w14:paraId="0A49C057" w14:textId="77777777" w:rsidR="00B1584F" w:rsidRPr="00ED2B5F" w:rsidRDefault="00B1584F" w:rsidP="00B1584F">
      <w:pPr>
        <w:tabs>
          <w:tab w:val="left" w:pos="6733"/>
        </w:tabs>
        <w:rPr>
          <w:rFonts w:cs="Times New Roman"/>
        </w:rPr>
      </w:pPr>
      <w:r w:rsidRPr="00ED2B5F">
        <w:rPr>
          <w:rFonts w:cs="Times New Roman"/>
        </w:rPr>
        <w:t xml:space="preserve">Volitame ühispakkujate esindajana hankemenetlusega ning hankelepingu sõlmimise ja täitmisega seotud toiminguid tegema  _________________________ (volitatud esindaja nimi, isikukood). </w:t>
      </w:r>
    </w:p>
    <w:p w14:paraId="0CF6F69B" w14:textId="77777777" w:rsidR="00B1584F" w:rsidRPr="00ED2B5F" w:rsidRDefault="00B1584F" w:rsidP="00B1584F">
      <w:pPr>
        <w:tabs>
          <w:tab w:val="left" w:pos="7938"/>
        </w:tabs>
        <w:autoSpaceDE w:val="0"/>
        <w:spacing w:after="113"/>
        <w:rPr>
          <w:rFonts w:eastAsia="Times New Roman" w:cs="Times New Roman"/>
        </w:rPr>
      </w:pPr>
      <w:r w:rsidRPr="00ED2B5F">
        <w:rPr>
          <w:rFonts w:eastAsia="Times New Roman" w:cs="Times New Roman"/>
        </w:rPr>
        <w:t xml:space="preserve">Volikiri kehtib kuni lepingu lõppemiseni </w:t>
      </w:r>
      <w:r w:rsidRPr="00ED2B5F">
        <w:rPr>
          <w:rFonts w:eastAsia="Times New Roman" w:cs="Times New Roman"/>
          <w:i/>
        </w:rPr>
        <w:t>(vajadusel märkida piirang või volitaja enda poolt antav tähtpäev)</w:t>
      </w:r>
      <w:r w:rsidRPr="00ED2B5F">
        <w:rPr>
          <w:rFonts w:eastAsia="Times New Roman" w:cs="Times New Roman"/>
        </w:rPr>
        <w:t>.</w:t>
      </w:r>
    </w:p>
    <w:p w14:paraId="109BDCF7" w14:textId="77777777" w:rsidR="00B1584F" w:rsidRDefault="00B1584F" w:rsidP="00B1584F">
      <w:pPr>
        <w:spacing w:line="240" w:lineRule="auto"/>
      </w:pPr>
    </w:p>
    <w:p w14:paraId="44FE8F45" w14:textId="77777777" w:rsidR="00B1584F" w:rsidRDefault="00B1584F" w:rsidP="00B1584F">
      <w:pPr>
        <w:spacing w:after="0" w:line="240" w:lineRule="auto"/>
      </w:pPr>
      <w:r w:rsidRPr="007D69D7">
        <w:t>Nimi: _____________________________ </w:t>
      </w:r>
    </w:p>
    <w:p w14:paraId="74CB30B7" w14:textId="77777777" w:rsidR="00B1584F" w:rsidRDefault="00B1584F" w:rsidP="00B1584F">
      <w:pPr>
        <w:spacing w:after="0" w:line="240" w:lineRule="auto"/>
      </w:pPr>
    </w:p>
    <w:p w14:paraId="3218D6D7" w14:textId="77777777" w:rsidR="00B1584F" w:rsidRPr="007D69D7" w:rsidRDefault="00B1584F" w:rsidP="00B1584F">
      <w:pPr>
        <w:spacing w:after="0" w:line="240" w:lineRule="auto"/>
      </w:pPr>
    </w:p>
    <w:p w14:paraId="7DF6C168" w14:textId="77777777" w:rsidR="00B1584F" w:rsidRDefault="00B1584F" w:rsidP="00B1584F">
      <w:pPr>
        <w:spacing w:after="0" w:line="240" w:lineRule="auto"/>
      </w:pPr>
    </w:p>
    <w:p w14:paraId="7E66A1AC" w14:textId="77777777" w:rsidR="00B1584F" w:rsidRPr="007D69D7" w:rsidRDefault="00B1584F" w:rsidP="00B1584F">
      <w:pPr>
        <w:spacing w:line="240" w:lineRule="auto"/>
      </w:pPr>
      <w:r>
        <w:t>Allkiri: ____________________________</w:t>
      </w:r>
    </w:p>
    <w:p w14:paraId="63801DA8" w14:textId="5B159410" w:rsidR="00B1584F" w:rsidRDefault="00B1584F" w:rsidP="00B1584F">
      <w:pPr>
        <w:spacing w:line="240" w:lineRule="auto"/>
      </w:pPr>
      <w:r w:rsidRPr="007D69D7">
        <w:t>Pakkuja seadusjärgne või volitatud esindaja (volikiri esindusõiguse kohta) </w:t>
      </w:r>
    </w:p>
    <w:bookmarkEnd w:id="12"/>
    <w:p w14:paraId="3C27E851" w14:textId="21E388E3" w:rsidR="00A0309B" w:rsidRDefault="00A0309B">
      <w:pPr>
        <w:spacing w:after="0" w:line="240" w:lineRule="auto"/>
        <w:jc w:val="left"/>
      </w:pPr>
      <w:r>
        <w:br w:type="page"/>
      </w:r>
    </w:p>
    <w:p w14:paraId="3A75F9F3" w14:textId="5D9F7F92" w:rsidR="00A0309B" w:rsidRPr="00D10FC2" w:rsidRDefault="00A0309B" w:rsidP="00A0309B">
      <w:pPr>
        <w:spacing w:after="0" w:line="240" w:lineRule="auto"/>
        <w:rPr>
          <w:rFonts w:cs="Times New Roman"/>
          <w:b/>
          <w:bCs/>
        </w:rPr>
      </w:pPr>
      <w:r w:rsidRPr="00D10FC2">
        <w:rPr>
          <w:rFonts w:cs="Times New Roman"/>
        </w:rPr>
        <w:lastRenderedPageBreak/>
        <w:t xml:space="preserve">Riigihange: </w:t>
      </w:r>
      <w:proofErr w:type="spellStart"/>
      <w:r w:rsidR="003F3C21" w:rsidRPr="003F3C21">
        <w:rPr>
          <w:rFonts w:cs="Times New Roman"/>
          <w:b/>
          <w:bCs/>
        </w:rPr>
        <w:t>Atlassiani</w:t>
      </w:r>
      <w:proofErr w:type="spellEnd"/>
      <w:r w:rsidR="003F3C21" w:rsidRPr="003F3C21">
        <w:rPr>
          <w:rFonts w:cs="Times New Roman"/>
          <w:b/>
          <w:bCs/>
        </w:rPr>
        <w:t xml:space="preserve"> toodete juurutamine elusündmusteenuste programmis</w:t>
      </w:r>
    </w:p>
    <w:p w14:paraId="35635964" w14:textId="77777777" w:rsidR="00A0309B" w:rsidRPr="001D4E32" w:rsidRDefault="00A0309B" w:rsidP="00A0309B">
      <w:pPr>
        <w:spacing w:after="0" w:line="240" w:lineRule="auto"/>
        <w:rPr>
          <w:rFonts w:cs="Times New Roman"/>
        </w:rPr>
      </w:pPr>
    </w:p>
    <w:p w14:paraId="3F691EBB" w14:textId="124748D1" w:rsidR="00A0309B" w:rsidRPr="001D4E32" w:rsidRDefault="00A0309B" w:rsidP="00A0309B">
      <w:pPr>
        <w:spacing w:after="0" w:line="240" w:lineRule="auto"/>
        <w:rPr>
          <w:rFonts w:cs="Times New Roman"/>
        </w:rPr>
      </w:pPr>
      <w:r>
        <w:rPr>
          <w:rFonts w:cs="Times New Roman"/>
          <w:color w:val="2B579A"/>
          <w:shd w:val="clear" w:color="auto" w:fill="E6E6E6"/>
        </w:rPr>
        <w:fldChar w:fldCharType="begin"/>
      </w:r>
      <w:r>
        <w:rPr>
          <w:rFonts w:cs="Times New Roman"/>
        </w:rPr>
        <w:instrText xml:space="preserve"> REF _Ref160106264 \r \h </w:instrText>
      </w:r>
      <w:r>
        <w:rPr>
          <w:rFonts w:cs="Times New Roman"/>
          <w:color w:val="2B579A"/>
          <w:shd w:val="clear" w:color="auto" w:fill="E6E6E6"/>
        </w:rPr>
      </w:r>
      <w:r>
        <w:rPr>
          <w:rFonts w:cs="Times New Roman"/>
          <w:color w:val="2B579A"/>
          <w:shd w:val="clear" w:color="auto" w:fill="E6E6E6"/>
        </w:rPr>
        <w:fldChar w:fldCharType="separate"/>
      </w:r>
      <w:r>
        <w:rPr>
          <w:rFonts w:cs="Times New Roman"/>
        </w:rPr>
        <w:t xml:space="preserve">Lisa </w:t>
      </w:r>
      <w:r w:rsidR="00C307FA">
        <w:rPr>
          <w:rFonts w:cs="Times New Roman"/>
        </w:rPr>
        <w:t>6</w:t>
      </w:r>
      <w:r>
        <w:rPr>
          <w:rFonts w:cs="Times New Roman"/>
        </w:rPr>
        <w:t xml:space="preserve"> –</w:t>
      </w:r>
      <w:r>
        <w:rPr>
          <w:rFonts w:cs="Times New Roman"/>
          <w:color w:val="2B579A"/>
          <w:shd w:val="clear" w:color="auto" w:fill="E6E6E6"/>
        </w:rPr>
        <w:fldChar w:fldCharType="end"/>
      </w:r>
      <w:r>
        <w:rPr>
          <w:rFonts w:cs="Times New Roman"/>
        </w:rPr>
        <w:t xml:space="preserve"> </w:t>
      </w:r>
      <w:r>
        <w:rPr>
          <w:rFonts w:cs="Times New Roman"/>
          <w:color w:val="2B579A"/>
          <w:shd w:val="clear" w:color="auto" w:fill="E6E6E6"/>
        </w:rPr>
        <w:fldChar w:fldCharType="begin"/>
      </w:r>
      <w:r>
        <w:rPr>
          <w:rFonts w:cs="Times New Roman"/>
        </w:rPr>
        <w:instrText xml:space="preserve"> REF _Ref160106264 \h </w:instrText>
      </w:r>
      <w:r>
        <w:rPr>
          <w:rFonts w:cs="Times New Roman"/>
          <w:color w:val="2B579A"/>
          <w:shd w:val="clear" w:color="auto" w:fill="E6E6E6"/>
        </w:rPr>
      </w:r>
      <w:r>
        <w:rPr>
          <w:rFonts w:cs="Times New Roman"/>
          <w:color w:val="2B579A"/>
          <w:shd w:val="clear" w:color="auto" w:fill="E6E6E6"/>
        </w:rPr>
        <w:fldChar w:fldCharType="separate"/>
      </w:r>
      <w:r w:rsidRPr="00A0309B">
        <w:rPr>
          <w:rFonts w:cs="Times New Roman"/>
        </w:rPr>
        <w:t>Töövõtulepingu eritingimused (projekt)</w:t>
      </w:r>
      <w:r>
        <w:rPr>
          <w:rFonts w:cs="Times New Roman"/>
          <w:color w:val="2B579A"/>
          <w:shd w:val="clear" w:color="auto" w:fill="E6E6E6"/>
        </w:rPr>
        <w:fldChar w:fldCharType="end"/>
      </w:r>
    </w:p>
    <w:p w14:paraId="3ECCB7C3" w14:textId="77777777" w:rsidR="00A0309B" w:rsidRPr="001D4E32" w:rsidRDefault="00A0309B" w:rsidP="00A0309B">
      <w:pPr>
        <w:spacing w:after="0" w:line="240" w:lineRule="auto"/>
        <w:rPr>
          <w:rFonts w:cs="Times New Roman"/>
        </w:rPr>
      </w:pPr>
    </w:p>
    <w:p w14:paraId="4EB286C9" w14:textId="77777777" w:rsidR="00A0309B" w:rsidRPr="001D4E32" w:rsidRDefault="00A0309B" w:rsidP="00A0309B">
      <w:pPr>
        <w:tabs>
          <w:tab w:val="left" w:pos="6946"/>
        </w:tabs>
        <w:spacing w:after="0"/>
      </w:pPr>
      <w:r w:rsidRPr="001D4E32">
        <w:rPr>
          <w:b/>
          <w:bCs/>
        </w:rPr>
        <w:t>TÖÖVÕTULEPINGU ERITINGIMUSED</w:t>
      </w:r>
      <w:r w:rsidRPr="001D4E32">
        <w:t xml:space="preserve"> (projekt)</w:t>
      </w:r>
    </w:p>
    <w:p w14:paraId="31E9A9C8" w14:textId="77777777" w:rsidR="00A0309B" w:rsidRPr="001D4E32" w:rsidRDefault="00A0309B" w:rsidP="00A0309B">
      <w:pPr>
        <w:tabs>
          <w:tab w:val="left" w:pos="6946"/>
        </w:tabs>
        <w:spacing w:after="0"/>
      </w:pPr>
    </w:p>
    <w:p w14:paraId="6C23328C" w14:textId="77777777" w:rsidR="00A0309B" w:rsidRPr="001D4E32" w:rsidRDefault="00A0309B" w:rsidP="00A0309B">
      <w:pPr>
        <w:tabs>
          <w:tab w:val="left" w:pos="6946"/>
        </w:tabs>
        <w:spacing w:after="0"/>
        <w:rPr>
          <w:b/>
        </w:rPr>
      </w:pPr>
      <w:r w:rsidRPr="001D4E32">
        <w:t>Tallinnas,</w:t>
      </w:r>
      <w:r w:rsidRPr="001D4E32">
        <w:tab/>
      </w:r>
    </w:p>
    <w:p w14:paraId="1D571D59" w14:textId="77777777" w:rsidR="00A0309B" w:rsidRPr="001D4E32" w:rsidRDefault="00A0309B" w:rsidP="00A0309B">
      <w:pPr>
        <w:spacing w:after="0"/>
        <w:rPr>
          <w:b/>
        </w:rPr>
      </w:pPr>
    </w:p>
    <w:p w14:paraId="320D95CE" w14:textId="49766CA7" w:rsidR="00A0309B" w:rsidRPr="001D4E32" w:rsidRDefault="00A0309B" w:rsidP="00A0309B">
      <w:pPr>
        <w:spacing w:after="0"/>
      </w:pPr>
      <w:r w:rsidRPr="001D4E32">
        <w:rPr>
          <w:b/>
        </w:rPr>
        <w:t>Majandus- ja Kommunikatsiooniministeerium</w:t>
      </w:r>
      <w:r w:rsidRPr="001D4E32">
        <w:t xml:space="preserve">, registrikood 70003158, asukoht Suur-Ameerika 1, Tallinn 10122, mida esindab Majandus- ja Kommunikatsiooniministeeriumi hankekorra alusel </w:t>
      </w:r>
      <w:r w:rsidR="003F3C21">
        <w:t>Digiriigi osakonna juhataja</w:t>
      </w:r>
      <w:r w:rsidRPr="001D4E32">
        <w:t xml:space="preserve"> </w:t>
      </w:r>
      <w:r w:rsidR="003F3C21">
        <w:t>Kristi Hunt</w:t>
      </w:r>
      <w:r w:rsidRPr="001D4E32">
        <w:t xml:space="preserve"> (edaspidi </w:t>
      </w:r>
      <w:r w:rsidR="008023FE">
        <w:t>T</w:t>
      </w:r>
      <w:r w:rsidRPr="001D4E32">
        <w:rPr>
          <w:i/>
        </w:rPr>
        <w:t>ellija</w:t>
      </w:r>
      <w:r w:rsidRPr="001D4E32">
        <w:t>)</w:t>
      </w:r>
    </w:p>
    <w:p w14:paraId="4E38DBB3" w14:textId="77777777" w:rsidR="00A0309B" w:rsidRPr="001D4E32" w:rsidRDefault="00A0309B" w:rsidP="00A0309B">
      <w:pPr>
        <w:spacing w:after="0"/>
      </w:pPr>
      <w:r w:rsidRPr="001D4E32">
        <w:t>ja</w:t>
      </w:r>
    </w:p>
    <w:p w14:paraId="76513006" w14:textId="77777777" w:rsidR="00A0309B" w:rsidRPr="001D4E32" w:rsidRDefault="00A0309B" w:rsidP="00A0309B">
      <w:pPr>
        <w:widowControl w:val="0"/>
        <w:tabs>
          <w:tab w:val="left" w:pos="720"/>
          <w:tab w:val="left" w:pos="2880"/>
          <w:tab w:val="left" w:pos="4770"/>
        </w:tabs>
        <w:spacing w:after="0"/>
      </w:pPr>
      <w:r w:rsidRPr="001D4E32">
        <w:rPr>
          <w:b/>
        </w:rPr>
        <w:t>XXX</w:t>
      </w:r>
      <w:r w:rsidRPr="001D4E32">
        <w:t>, registrikood</w:t>
      </w:r>
      <w:r w:rsidRPr="001D4E32">
        <w:rPr>
          <w:color w:val="156082" w:themeColor="accent1"/>
        </w:rPr>
        <w:t xml:space="preserve"> </w:t>
      </w:r>
      <w:r w:rsidRPr="001D4E32">
        <w:t>…, asukoht</w:t>
      </w:r>
      <w:r w:rsidRPr="001D4E32">
        <w:rPr>
          <w:i/>
          <w:color w:val="156082" w:themeColor="accent1"/>
        </w:rPr>
        <w:t xml:space="preserve"> </w:t>
      </w:r>
      <w:r w:rsidRPr="001D4E32">
        <w:rPr>
          <w:i/>
        </w:rPr>
        <w:t>…,</w:t>
      </w:r>
      <w:r w:rsidRPr="001D4E32">
        <w:t xml:space="preserve"> mida esindab juhatuse liige … (edaspidi </w:t>
      </w:r>
      <w:r w:rsidRPr="001D4E32">
        <w:rPr>
          <w:i/>
          <w:iCs/>
        </w:rPr>
        <w:t>töövõtja</w:t>
      </w:r>
      <w:r w:rsidRPr="001D4E32">
        <w:t>),</w:t>
      </w:r>
      <w:r w:rsidRPr="001D4E32">
        <w:rPr>
          <w:color w:val="156082" w:themeColor="accent1"/>
        </w:rPr>
        <w:t xml:space="preserve"> </w:t>
      </w:r>
      <w:r w:rsidRPr="001D4E32">
        <w:t xml:space="preserve">keda edaspidi nimetatakse ka üheskoos </w:t>
      </w:r>
      <w:r w:rsidRPr="001D4E32">
        <w:rPr>
          <w:i/>
        </w:rPr>
        <w:t>pooled</w:t>
      </w:r>
      <w:r w:rsidRPr="001D4E32">
        <w:t xml:space="preserve"> ja eraldi </w:t>
      </w:r>
      <w:r w:rsidRPr="001D4E32">
        <w:rPr>
          <w:i/>
        </w:rPr>
        <w:t>pool</w:t>
      </w:r>
      <w:r w:rsidRPr="001D4E32">
        <w:t>,</w:t>
      </w:r>
    </w:p>
    <w:p w14:paraId="23AC59C1" w14:textId="77777777" w:rsidR="00A0309B" w:rsidRPr="001D4E32" w:rsidRDefault="00A0309B" w:rsidP="00A0309B">
      <w:pPr>
        <w:widowControl w:val="0"/>
        <w:tabs>
          <w:tab w:val="left" w:pos="720"/>
          <w:tab w:val="left" w:pos="2880"/>
          <w:tab w:val="left" w:pos="4770"/>
        </w:tabs>
        <w:spacing w:after="0"/>
        <w:rPr>
          <w:color w:val="156082" w:themeColor="accent1"/>
        </w:rPr>
      </w:pPr>
    </w:p>
    <w:p w14:paraId="25FC1975" w14:textId="77777777" w:rsidR="00A0309B" w:rsidRPr="001D4E32" w:rsidRDefault="00A0309B" w:rsidP="00A0309B">
      <w:pPr>
        <w:spacing w:after="0"/>
      </w:pPr>
      <w:r w:rsidRPr="001D4E32">
        <w:t xml:space="preserve">sõlmivad töö teostamiseks lepingu (edaspidi </w:t>
      </w:r>
      <w:r w:rsidRPr="001D4E32">
        <w:rPr>
          <w:i/>
        </w:rPr>
        <w:t>leping</w:t>
      </w:r>
      <w:r w:rsidRPr="001D4E32">
        <w:t>) alljärgnevate tingimuste kohaselt:</w:t>
      </w:r>
    </w:p>
    <w:p w14:paraId="536956E6" w14:textId="77777777" w:rsidR="00A0309B" w:rsidRPr="001D4E32" w:rsidRDefault="00A0309B" w:rsidP="00A0309B">
      <w:pPr>
        <w:spacing w:after="0"/>
      </w:pPr>
    </w:p>
    <w:p w14:paraId="0B3794A4" w14:textId="77777777" w:rsidR="00A0309B" w:rsidRPr="001D4E32" w:rsidRDefault="00A0309B" w:rsidP="00A0309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567"/>
        <w:rPr>
          <w:b/>
          <w:bCs/>
          <w:lang w:val="et-EE"/>
        </w:rPr>
      </w:pPr>
      <w:r w:rsidRPr="001D4E32">
        <w:rPr>
          <w:b/>
          <w:bCs/>
          <w:lang w:val="et-EE"/>
        </w:rPr>
        <w:t>Lepingu dokumendid ja lepingu alus</w:t>
      </w:r>
    </w:p>
    <w:p w14:paraId="6E4E1E4F" w14:textId="77777777" w:rsidR="00A0309B" w:rsidRPr="001D4E32" w:rsidRDefault="00A0309B" w:rsidP="00134277">
      <w:pPr>
        <w:pStyle w:val="ListParagraph"/>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lang w:val="et-EE"/>
        </w:rPr>
      </w:pPr>
      <w:r w:rsidRPr="001D4E32">
        <w:rPr>
          <w:lang w:val="et-EE"/>
        </w:rPr>
        <w:t xml:space="preserve">Leping koosneb käesolevatest eritingimustest (edaspidi </w:t>
      </w:r>
      <w:r w:rsidRPr="001D4E32">
        <w:rPr>
          <w:i/>
          <w:iCs/>
          <w:lang w:val="et-EE"/>
        </w:rPr>
        <w:t>eritingimused</w:t>
      </w:r>
      <w:r w:rsidRPr="001D4E32">
        <w:rPr>
          <w:lang w:val="et-EE"/>
        </w:rPr>
        <w:t xml:space="preserve">) ja üldtingimustest (edaspidi </w:t>
      </w:r>
      <w:r w:rsidRPr="001D4E32">
        <w:rPr>
          <w:i/>
          <w:iCs/>
          <w:lang w:val="et-EE"/>
        </w:rPr>
        <w:t>üldtingimused</w:t>
      </w:r>
      <w:r w:rsidRPr="001D4E32">
        <w:rPr>
          <w:lang w:val="et-EE"/>
        </w:rPr>
        <w:t>) ning nende lisadest. Eritingimused sisaldavad üldtingimuste täiendusi ja parandusi</w:t>
      </w:r>
    </w:p>
    <w:p w14:paraId="45EDA885" w14:textId="77777777" w:rsidR="00A0309B" w:rsidRPr="001D4E32" w:rsidRDefault="00A0309B" w:rsidP="00A0309B">
      <w:pPr>
        <w:pStyle w:val="ListParagraph"/>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644"/>
        <w:rPr>
          <w:b/>
          <w:bCs/>
          <w:lang w:val="et-EE"/>
        </w:rPr>
      </w:pPr>
      <w:r w:rsidRPr="001D4E32">
        <w:rPr>
          <w:lang w:val="et-EE"/>
        </w:rPr>
        <w:t>Lepingu dokumentide prioriteetsus on järgmine: eritingimused (I), lepingu lisad (II) ja üldtingimused (III). Vastuolude korral lepingu dokumentide vahel prevaleerib prioriteetsem dokument.</w:t>
      </w:r>
    </w:p>
    <w:p w14:paraId="4966DED7" w14:textId="77777777" w:rsidR="00A0309B" w:rsidRPr="001D4E32" w:rsidRDefault="00A0309B" w:rsidP="00A0309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p w14:paraId="0A7FC6DC" w14:textId="77777777" w:rsidR="00A0309B" w:rsidRPr="001D4E32" w:rsidRDefault="00A0309B" w:rsidP="00A0309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567"/>
        <w:rPr>
          <w:b/>
          <w:bCs/>
          <w:lang w:val="et-EE"/>
        </w:rPr>
      </w:pPr>
      <w:r w:rsidRPr="001D4E32">
        <w:rPr>
          <w:b/>
          <w:bCs/>
          <w:lang w:val="et-EE"/>
        </w:rPr>
        <w:t>Lepingu objekt ja tähtaeg</w:t>
      </w:r>
    </w:p>
    <w:p w14:paraId="62FC96D9" w14:textId="6810516D" w:rsidR="00A0309B" w:rsidRPr="001D4E32" w:rsidRDefault="00A0309B" w:rsidP="00A0309B">
      <w:pPr>
        <w:pStyle w:val="ListParagraph"/>
        <w:numPr>
          <w:ilvl w:val="1"/>
          <w:numId w:val="21"/>
        </w:numPr>
        <w:spacing w:after="0"/>
        <w:ind w:hanging="644"/>
        <w:rPr>
          <w:lang w:val="et-EE"/>
        </w:rPr>
      </w:pPr>
      <w:r w:rsidRPr="001D4E32">
        <w:rPr>
          <w:lang w:val="et-EE"/>
        </w:rPr>
        <w:t>Lepingu objektiks</w:t>
      </w:r>
      <w:r w:rsidR="004E36F9">
        <w:rPr>
          <w:lang w:val="et-EE"/>
        </w:rPr>
        <w:t xml:space="preserve"> on</w:t>
      </w:r>
      <w:r w:rsidRPr="001D4E32">
        <w:rPr>
          <w:lang w:val="et-EE"/>
        </w:rPr>
        <w:t xml:space="preserve"> </w:t>
      </w:r>
      <w:proofErr w:type="spellStart"/>
      <w:r w:rsidR="003F3C21" w:rsidRPr="003F3C21">
        <w:rPr>
          <w:lang w:val="et-EE"/>
        </w:rPr>
        <w:t>Atlassiani</w:t>
      </w:r>
      <w:proofErr w:type="spellEnd"/>
      <w:r w:rsidR="003F3C21" w:rsidRPr="003F3C21">
        <w:rPr>
          <w:lang w:val="et-EE"/>
        </w:rPr>
        <w:t xml:space="preserve"> toodete juurutamine</w:t>
      </w:r>
      <w:r w:rsidR="00384EFF">
        <w:rPr>
          <w:lang w:val="et-EE"/>
        </w:rPr>
        <w:t xml:space="preserve"> </w:t>
      </w:r>
      <w:r w:rsidR="00384EFF" w:rsidRPr="001D4E32">
        <w:rPr>
          <w:lang w:val="et-EE"/>
        </w:rPr>
        <w:t xml:space="preserve">(edaspidi </w:t>
      </w:r>
      <w:r w:rsidR="00384EFF" w:rsidRPr="001D4E32">
        <w:rPr>
          <w:i/>
          <w:iCs/>
          <w:lang w:val="et-EE"/>
        </w:rPr>
        <w:t>koolitusprogramm</w:t>
      </w:r>
      <w:r w:rsidR="00384EFF" w:rsidRPr="001D4E32">
        <w:rPr>
          <w:lang w:val="et-EE"/>
        </w:rPr>
        <w:t>)</w:t>
      </w:r>
      <w:r w:rsidR="003F3C21" w:rsidRPr="003F3C21">
        <w:rPr>
          <w:lang w:val="et-EE"/>
        </w:rPr>
        <w:t xml:space="preserve"> elusündmusteenuste programmis</w:t>
      </w:r>
      <w:r w:rsidR="008A23CF">
        <w:rPr>
          <w:lang w:val="et-EE"/>
        </w:rPr>
        <w:t xml:space="preserve"> </w:t>
      </w:r>
      <w:r w:rsidRPr="001D4E32">
        <w:rPr>
          <w:lang w:val="et-EE"/>
        </w:rPr>
        <w:t xml:space="preserve">(edaspidi </w:t>
      </w:r>
      <w:r w:rsidRPr="001D4E32">
        <w:rPr>
          <w:i/>
          <w:iCs/>
          <w:lang w:val="et-EE"/>
        </w:rPr>
        <w:t>Töö</w:t>
      </w:r>
      <w:r w:rsidRPr="001D4E32">
        <w:rPr>
          <w:lang w:val="et-EE"/>
        </w:rPr>
        <w:t xml:space="preserve">), mida töövõtja kohustub teostama vastavalt lepingus ja lepingu lisades sätestatud tingimustele. </w:t>
      </w:r>
    </w:p>
    <w:p w14:paraId="0F33F420" w14:textId="3C92BED5" w:rsidR="00A0309B" w:rsidRPr="001D4E32" w:rsidRDefault="00A0309B" w:rsidP="00A0309B">
      <w:pPr>
        <w:pStyle w:val="ListParagraph"/>
        <w:numPr>
          <w:ilvl w:val="1"/>
          <w:numId w:val="21"/>
        </w:numPr>
        <w:spacing w:after="0"/>
        <w:ind w:hanging="644"/>
        <w:rPr>
          <w:lang w:val="et-EE"/>
        </w:rPr>
      </w:pPr>
      <w:r w:rsidRPr="001D4E32">
        <w:rPr>
          <w:lang w:val="et-EE"/>
        </w:rPr>
        <w:t xml:space="preserve">Leping sõlmitakse </w:t>
      </w:r>
      <w:r w:rsidR="008023FE">
        <w:rPr>
          <w:lang w:val="et-EE"/>
        </w:rPr>
        <w:t>T</w:t>
      </w:r>
      <w:r w:rsidRPr="001D4E32">
        <w:rPr>
          <w:lang w:val="et-EE"/>
        </w:rPr>
        <w:t>ellija korraldatud riigihanke</w:t>
      </w:r>
      <w:r w:rsidR="000D62B0">
        <w:rPr>
          <w:rStyle w:val="FootnoteReference"/>
          <w:lang w:val="et-EE"/>
        </w:rPr>
        <w:footnoteReference w:id="3"/>
      </w:r>
      <w:r w:rsidRPr="001D4E32">
        <w:rPr>
          <w:lang w:val="et-EE"/>
        </w:rPr>
        <w:t xml:space="preserve"> </w:t>
      </w:r>
      <w:r w:rsidR="003F3C21">
        <w:rPr>
          <w:lang w:val="et-EE"/>
        </w:rPr>
        <w:t>„</w:t>
      </w:r>
      <w:proofErr w:type="spellStart"/>
      <w:r w:rsidR="003F3C21" w:rsidRPr="003F3C21">
        <w:rPr>
          <w:lang w:val="et-EE"/>
        </w:rPr>
        <w:t>Atlassiani</w:t>
      </w:r>
      <w:proofErr w:type="spellEnd"/>
      <w:r w:rsidR="003F3C21" w:rsidRPr="003F3C21">
        <w:rPr>
          <w:lang w:val="et-EE"/>
        </w:rPr>
        <w:t xml:space="preserve"> toodete juurutamine elusündmusteenuste programmis</w:t>
      </w:r>
      <w:r w:rsidR="003F3C21">
        <w:rPr>
          <w:lang w:val="et-EE"/>
        </w:rPr>
        <w:t>“</w:t>
      </w:r>
      <w:r w:rsidR="00384EFF">
        <w:rPr>
          <w:lang w:val="et-EE"/>
        </w:rPr>
        <w:t xml:space="preserve"> koolitusprogrammi</w:t>
      </w:r>
      <w:r w:rsidR="003F3C21" w:rsidRPr="003F3C21">
        <w:rPr>
          <w:lang w:val="et-EE"/>
        </w:rPr>
        <w:t xml:space="preserve"> </w:t>
      </w:r>
      <w:r w:rsidR="008A23CF" w:rsidRPr="008A23CF">
        <w:rPr>
          <w:lang w:val="et-EE"/>
        </w:rPr>
        <w:t>kavandami</w:t>
      </w:r>
      <w:r w:rsidR="003F3C21">
        <w:rPr>
          <w:lang w:val="et-EE"/>
        </w:rPr>
        <w:t>se</w:t>
      </w:r>
      <w:r w:rsidR="00553D3C">
        <w:rPr>
          <w:lang w:val="et-EE"/>
        </w:rPr>
        <w:t>,</w:t>
      </w:r>
      <w:r w:rsidR="003F3C21">
        <w:rPr>
          <w:lang w:val="et-EE"/>
        </w:rPr>
        <w:t xml:space="preserve"> läbiviimise</w:t>
      </w:r>
      <w:r w:rsidR="008A23CF" w:rsidRPr="008A23CF">
        <w:rPr>
          <w:lang w:val="et-EE"/>
        </w:rPr>
        <w:t xml:space="preserve"> </w:t>
      </w:r>
      <w:r w:rsidR="00553D3C">
        <w:rPr>
          <w:lang w:val="et-EE"/>
        </w:rPr>
        <w:t xml:space="preserve">ja </w:t>
      </w:r>
      <w:proofErr w:type="spellStart"/>
      <w:r w:rsidR="00553D3C">
        <w:rPr>
          <w:lang w:val="et-EE"/>
        </w:rPr>
        <w:t>Atlassiani</w:t>
      </w:r>
      <w:proofErr w:type="spellEnd"/>
      <w:r w:rsidR="00553D3C">
        <w:rPr>
          <w:lang w:val="et-EE"/>
        </w:rPr>
        <w:t xml:space="preserve"> toodete</w:t>
      </w:r>
      <w:r w:rsidR="00672922">
        <w:rPr>
          <w:lang w:val="et-EE"/>
        </w:rPr>
        <w:t xml:space="preserve"> seadistamise </w:t>
      </w:r>
      <w:r w:rsidRPr="001D4E32">
        <w:rPr>
          <w:lang w:val="et-EE"/>
        </w:rPr>
        <w:t xml:space="preserve">tulemusena ning vastavalt hanke alusdokumentidele ja </w:t>
      </w:r>
      <w:r w:rsidR="008023FE">
        <w:rPr>
          <w:lang w:val="et-EE"/>
        </w:rPr>
        <w:t>T</w:t>
      </w:r>
      <w:r w:rsidRPr="001D4E32">
        <w:rPr>
          <w:lang w:val="et-EE"/>
        </w:rPr>
        <w:t>ellija poolt edukaks tunnistatud pakkumusele.</w:t>
      </w:r>
    </w:p>
    <w:p w14:paraId="57293BAD" w14:textId="0AACDCA0" w:rsidR="00A0309B" w:rsidRDefault="00A0309B" w:rsidP="00A0309B">
      <w:pPr>
        <w:pStyle w:val="ListParagraph"/>
        <w:numPr>
          <w:ilvl w:val="1"/>
          <w:numId w:val="21"/>
        </w:numPr>
        <w:spacing w:after="0"/>
        <w:ind w:hanging="644"/>
        <w:rPr>
          <w:lang w:val="et-EE"/>
        </w:rPr>
      </w:pPr>
      <w:r w:rsidRPr="001D4E32">
        <w:rPr>
          <w:lang w:val="et-EE"/>
        </w:rPr>
        <w:t xml:space="preserve">Töövõtja </w:t>
      </w:r>
      <w:r w:rsidR="000D62B0">
        <w:rPr>
          <w:lang w:val="et-EE"/>
        </w:rPr>
        <w:t>teos</w:t>
      </w:r>
      <w:r w:rsidRPr="001D4E32">
        <w:rPr>
          <w:lang w:val="et-EE"/>
        </w:rPr>
        <w:t>tab punktis 2.1. nimetatud töö</w:t>
      </w:r>
      <w:r>
        <w:rPr>
          <w:lang w:val="et-EE"/>
        </w:rPr>
        <w:t xml:space="preserve"> lepingu</w:t>
      </w:r>
      <w:r w:rsidRPr="001D4E32">
        <w:rPr>
          <w:lang w:val="et-EE"/>
        </w:rPr>
        <w:t xml:space="preserve"> sõlmimisest</w:t>
      </w:r>
      <w:r w:rsidR="004E36F9">
        <w:rPr>
          <w:lang w:val="et-EE"/>
        </w:rPr>
        <w:t xml:space="preserve"> alates</w:t>
      </w:r>
      <w:r w:rsidR="00134277">
        <w:rPr>
          <w:lang w:val="et-EE"/>
        </w:rPr>
        <w:t xml:space="preserve">. Punktis 2.1 nimetatud töö peab olema Tellijale üleantud ja Tellija poolt vastuvõetud </w:t>
      </w:r>
      <w:r w:rsidR="00337662">
        <w:rPr>
          <w:lang w:val="et-EE"/>
        </w:rPr>
        <w:t xml:space="preserve">hiljemalt </w:t>
      </w:r>
      <w:r w:rsidR="008A23CF" w:rsidRPr="008A23CF">
        <w:rPr>
          <w:lang w:val="et-EE"/>
        </w:rPr>
        <w:t>31.</w:t>
      </w:r>
      <w:r w:rsidR="003F3C21">
        <w:rPr>
          <w:lang w:val="et-EE"/>
        </w:rPr>
        <w:t>10</w:t>
      </w:r>
      <w:r w:rsidR="008A23CF" w:rsidRPr="008A23CF">
        <w:rPr>
          <w:lang w:val="et-EE"/>
        </w:rPr>
        <w:t>.202</w:t>
      </w:r>
      <w:r w:rsidR="003F3C21">
        <w:rPr>
          <w:lang w:val="et-EE"/>
        </w:rPr>
        <w:t>4</w:t>
      </w:r>
      <w:r w:rsidR="00134277">
        <w:rPr>
          <w:lang w:val="et-EE"/>
        </w:rPr>
        <w:t>.</w:t>
      </w:r>
    </w:p>
    <w:p w14:paraId="153AA365" w14:textId="77777777" w:rsidR="00A0309B" w:rsidRPr="001D4E32" w:rsidRDefault="00A0309B" w:rsidP="00A0309B">
      <w:pPr>
        <w:spacing w:after="0"/>
      </w:pPr>
    </w:p>
    <w:p w14:paraId="059B1557" w14:textId="77777777" w:rsidR="00A0309B" w:rsidRDefault="00A0309B" w:rsidP="00A0309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567"/>
        <w:rPr>
          <w:b/>
          <w:bCs/>
          <w:lang w:val="et-EE"/>
        </w:rPr>
      </w:pPr>
      <w:r>
        <w:rPr>
          <w:b/>
          <w:bCs/>
          <w:lang w:val="et-EE"/>
        </w:rPr>
        <w:t>Poolte kohustused</w:t>
      </w:r>
    </w:p>
    <w:p w14:paraId="298E4E33" w14:textId="77777777" w:rsidR="00A0309B" w:rsidRPr="001D4E32" w:rsidRDefault="00A0309B" w:rsidP="00A0309B">
      <w:pPr>
        <w:pStyle w:val="ListParagraph"/>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644"/>
        <w:rPr>
          <w:b/>
          <w:bCs/>
          <w:u w:val="single"/>
          <w:lang w:val="et-EE"/>
        </w:rPr>
      </w:pPr>
      <w:r w:rsidRPr="001D4E32">
        <w:rPr>
          <w:u w:val="single"/>
          <w:lang w:val="et-EE"/>
        </w:rPr>
        <w:t>Töövõtja kohustub:</w:t>
      </w:r>
    </w:p>
    <w:p w14:paraId="535AB8B8" w14:textId="77777777" w:rsidR="00A0309B" w:rsidRPr="001D4E32" w:rsidRDefault="00A0309B" w:rsidP="00A0309B">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rPr>
          <w:lang w:val="et-EE"/>
        </w:rPr>
      </w:pPr>
      <w:r>
        <w:rPr>
          <w:lang w:val="et-EE"/>
        </w:rPr>
        <w:t>T</w:t>
      </w:r>
      <w:r w:rsidRPr="001D4E32">
        <w:rPr>
          <w:lang w:val="et-EE"/>
        </w:rPr>
        <w:t>eostama punktis 2.1 nimetatud tööd;</w:t>
      </w:r>
    </w:p>
    <w:p w14:paraId="5A6D3B8A" w14:textId="65AEA5FF" w:rsidR="00A0309B" w:rsidRDefault="00A0309B" w:rsidP="00A0309B">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rPr>
          <w:lang w:val="et-EE"/>
        </w:rPr>
      </w:pPr>
      <w:r>
        <w:rPr>
          <w:lang w:val="et-EE"/>
        </w:rPr>
        <w:t>A</w:t>
      </w:r>
      <w:r w:rsidRPr="001D4E32">
        <w:rPr>
          <w:lang w:val="et-EE"/>
        </w:rPr>
        <w:t>ndma teostatud tööd</w:t>
      </w:r>
      <w:r>
        <w:rPr>
          <w:lang w:val="et-EE"/>
        </w:rPr>
        <w:t xml:space="preserve"> </w:t>
      </w:r>
      <w:r w:rsidR="008023FE">
        <w:rPr>
          <w:lang w:val="et-EE"/>
        </w:rPr>
        <w:t>T</w:t>
      </w:r>
      <w:r>
        <w:rPr>
          <w:lang w:val="et-EE"/>
        </w:rPr>
        <w:t>ellijale</w:t>
      </w:r>
      <w:r w:rsidRPr="001D4E32">
        <w:rPr>
          <w:lang w:val="et-EE"/>
        </w:rPr>
        <w:t xml:space="preserve"> üle vastavalt lepingu </w:t>
      </w:r>
      <w:r>
        <w:rPr>
          <w:lang w:val="et-EE"/>
        </w:rPr>
        <w:t>p</w:t>
      </w:r>
      <w:r w:rsidR="002D0180">
        <w:rPr>
          <w:lang w:val="et-EE"/>
        </w:rPr>
        <w:t>unktis</w:t>
      </w:r>
      <w:r>
        <w:rPr>
          <w:lang w:val="et-EE"/>
        </w:rPr>
        <w:t>.</w:t>
      </w:r>
      <w:r w:rsidRPr="001D4E32">
        <w:rPr>
          <w:lang w:val="et-EE"/>
        </w:rPr>
        <w:t xml:space="preserve"> </w:t>
      </w:r>
      <w:r>
        <w:rPr>
          <w:lang w:val="et-EE"/>
        </w:rPr>
        <w:t>2.3. nimetatud tähtajaks</w:t>
      </w:r>
      <w:r w:rsidR="008A23CF">
        <w:rPr>
          <w:lang w:val="et-EE"/>
        </w:rPr>
        <w:t>;</w:t>
      </w:r>
    </w:p>
    <w:p w14:paraId="2B920F06" w14:textId="3C327B83" w:rsidR="00A0309B" w:rsidRPr="00392C13" w:rsidRDefault="00A0309B" w:rsidP="00A0309B">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rPr>
          <w:lang w:val="et-EE"/>
        </w:rPr>
      </w:pPr>
      <w:r>
        <w:rPr>
          <w:lang w:val="et-EE"/>
        </w:rPr>
        <w:t>Esitama viimase töö üleandmise-vastuvõtmise aktiga projekti lõppraporti</w:t>
      </w:r>
      <w:r w:rsidR="008A23CF">
        <w:rPr>
          <w:lang w:val="et-EE"/>
        </w:rPr>
        <w:t xml:space="preserve"> (HD p</w:t>
      </w:r>
      <w:r w:rsidR="002D0180">
        <w:rPr>
          <w:lang w:val="et-EE"/>
        </w:rPr>
        <w:t>unkt</w:t>
      </w:r>
      <w:r w:rsidR="00134277">
        <w:rPr>
          <w:lang w:val="et-EE"/>
        </w:rPr>
        <w:t xml:space="preserve"> </w:t>
      </w:r>
      <w:r w:rsidR="00337662">
        <w:rPr>
          <w:lang w:val="et-EE"/>
        </w:rPr>
        <w:t>4</w:t>
      </w:r>
      <w:r w:rsidR="008A23CF">
        <w:rPr>
          <w:lang w:val="et-EE"/>
        </w:rPr>
        <w:t>.2.);</w:t>
      </w:r>
    </w:p>
    <w:p w14:paraId="1D57369E" w14:textId="43E225CC" w:rsidR="00A0309B" w:rsidRPr="001D4E32" w:rsidRDefault="00A0309B" w:rsidP="00A0309B">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rPr>
          <w:lang w:val="et-EE"/>
        </w:rPr>
      </w:pPr>
      <w:r>
        <w:rPr>
          <w:lang w:val="et-EE"/>
        </w:rPr>
        <w:t>A</w:t>
      </w:r>
      <w:r w:rsidRPr="001D4E32">
        <w:rPr>
          <w:lang w:val="et-EE"/>
        </w:rPr>
        <w:t xml:space="preserve">rvestama töö teostamise käigus </w:t>
      </w:r>
      <w:r w:rsidR="008023FE">
        <w:rPr>
          <w:lang w:val="et-EE"/>
        </w:rPr>
        <w:t>T</w:t>
      </w:r>
      <w:r w:rsidRPr="001D4E32">
        <w:rPr>
          <w:lang w:val="et-EE"/>
        </w:rPr>
        <w:t xml:space="preserve">ellija juhistega ning kõrvaldama </w:t>
      </w:r>
      <w:r w:rsidR="008023FE">
        <w:rPr>
          <w:lang w:val="et-EE"/>
        </w:rPr>
        <w:t>T</w:t>
      </w:r>
      <w:r w:rsidRPr="001D4E32">
        <w:rPr>
          <w:lang w:val="et-EE"/>
        </w:rPr>
        <w:t xml:space="preserve">ellija nõudmisel esinevad puudused </w:t>
      </w:r>
      <w:r w:rsidR="008023FE">
        <w:rPr>
          <w:lang w:val="et-EE"/>
        </w:rPr>
        <w:t>T</w:t>
      </w:r>
      <w:r w:rsidRPr="001D4E32">
        <w:rPr>
          <w:lang w:val="et-EE"/>
        </w:rPr>
        <w:t>ellija määratud tähtajaks.</w:t>
      </w:r>
    </w:p>
    <w:p w14:paraId="35D71248" w14:textId="77777777" w:rsidR="00A0309B" w:rsidRPr="001D4E32" w:rsidRDefault="00A0309B" w:rsidP="00A0309B">
      <w:pPr>
        <w:pStyle w:val="ListParagraph"/>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hanging="644"/>
        <w:contextualSpacing/>
        <w:rPr>
          <w:u w:val="single"/>
          <w:lang w:val="et-EE"/>
        </w:rPr>
      </w:pPr>
      <w:r w:rsidRPr="001D4E32">
        <w:rPr>
          <w:u w:val="single"/>
          <w:lang w:val="et-EE"/>
        </w:rPr>
        <w:t>Tellija kohustub:</w:t>
      </w:r>
    </w:p>
    <w:p w14:paraId="16E5278E" w14:textId="49671759" w:rsidR="00A0309B" w:rsidRPr="00BD48D3" w:rsidRDefault="00A0309B" w:rsidP="00A0309B">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u w:val="single"/>
          <w:lang w:val="et-EE"/>
        </w:rPr>
      </w:pPr>
      <w:r w:rsidRPr="00392C13">
        <w:rPr>
          <w:lang w:val="et-EE"/>
        </w:rPr>
        <w:lastRenderedPageBreak/>
        <w:t>Tutvuma lepingu p</w:t>
      </w:r>
      <w:r w:rsidR="003F0C4B">
        <w:rPr>
          <w:lang w:val="et-EE"/>
        </w:rPr>
        <w:t>unktis</w:t>
      </w:r>
      <w:r w:rsidRPr="00392C13">
        <w:rPr>
          <w:lang w:val="et-EE"/>
        </w:rPr>
        <w:t xml:space="preserve"> </w:t>
      </w:r>
      <w:r w:rsidR="008A23CF">
        <w:rPr>
          <w:lang w:val="et-EE"/>
        </w:rPr>
        <w:t>2.1.</w:t>
      </w:r>
      <w:r w:rsidRPr="00392C13">
        <w:rPr>
          <w:lang w:val="et-EE"/>
        </w:rPr>
        <w:t xml:space="preserve"> nimetatud töö tulemiga 14 tööpäeva jooksul alates töö üleandmisest töövõtja poolt ning teatama ülevaatamise tähtajale järgneva 5 tööpäeva jooksul töövõtjale, kui tulem ei vasta lepingutingimustele. Nimetatud tähtaja jooksul kirjaliku teate mittesaatmisel loetakse teostatud töö </w:t>
      </w:r>
      <w:r w:rsidR="008023FE">
        <w:rPr>
          <w:lang w:val="et-EE"/>
        </w:rPr>
        <w:t>T</w:t>
      </w:r>
      <w:r w:rsidRPr="00392C13">
        <w:rPr>
          <w:lang w:val="et-EE"/>
        </w:rPr>
        <w:t xml:space="preserve">ellija poolt heakskiidetuks. Puuduste esinemise korral või teostatud töö lepingutingimustele mittevastavuse korral määrab </w:t>
      </w:r>
      <w:r w:rsidR="008023FE">
        <w:rPr>
          <w:lang w:val="et-EE"/>
        </w:rPr>
        <w:t>T</w:t>
      </w:r>
      <w:r w:rsidRPr="00392C13">
        <w:rPr>
          <w:lang w:val="et-EE"/>
        </w:rPr>
        <w:t xml:space="preserve">ellija mõistliku tähtaja puuduste kõrvaldamiseks või uue, lepingutingimustele vastava </w:t>
      </w:r>
      <w:r w:rsidR="00A46B87">
        <w:rPr>
          <w:lang w:val="et-EE"/>
        </w:rPr>
        <w:t>töö</w:t>
      </w:r>
      <w:r w:rsidRPr="00392C13">
        <w:rPr>
          <w:lang w:val="et-EE"/>
        </w:rPr>
        <w:t xml:space="preserve"> esitamiseks. Pärast töö</w:t>
      </w:r>
      <w:r w:rsidR="00A46B87">
        <w:rPr>
          <w:lang w:val="et-EE"/>
        </w:rPr>
        <w:t xml:space="preserve">ga </w:t>
      </w:r>
      <w:r w:rsidRPr="00392C13">
        <w:rPr>
          <w:lang w:val="et-EE"/>
        </w:rPr>
        <w:t>tutvumist vormistavad pooled akti, mis allkirjastatakse digitaalselt.</w:t>
      </w:r>
      <w:r>
        <w:rPr>
          <w:lang w:val="et-EE"/>
        </w:rPr>
        <w:t xml:space="preserve"> Akti allkirjastamine on aluseks arve esitamisele töövõtja poolt. </w:t>
      </w:r>
      <w:r w:rsidR="00134277">
        <w:rPr>
          <w:lang w:val="et-EE"/>
        </w:rPr>
        <w:t xml:space="preserve">Töö loetakse vastuvõetuks, kui Tellija on allkirjastanud üleandmise-vastuvõtmise akti. </w:t>
      </w:r>
    </w:p>
    <w:p w14:paraId="702B2C6E" w14:textId="77777777" w:rsidR="00A0309B" w:rsidRPr="00BD48D3" w:rsidRDefault="00A0309B" w:rsidP="00A0309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u w:val="single"/>
        </w:rPr>
      </w:pPr>
    </w:p>
    <w:p w14:paraId="43545A7E" w14:textId="77777777" w:rsidR="00A0309B" w:rsidRPr="001D4E32" w:rsidRDefault="00A0309B" w:rsidP="00A0309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567"/>
        <w:rPr>
          <w:b/>
          <w:bCs/>
          <w:lang w:val="et-EE"/>
        </w:rPr>
      </w:pPr>
      <w:r w:rsidRPr="001D4E32">
        <w:rPr>
          <w:b/>
          <w:bCs/>
          <w:lang w:val="et-EE"/>
        </w:rPr>
        <w:t>Tasu suurus, väljamaksmise tähtaeg ja kord</w:t>
      </w:r>
    </w:p>
    <w:p w14:paraId="16206838" w14:textId="70F20D60" w:rsidR="00A0309B" w:rsidRPr="001D4E32" w:rsidRDefault="00A0309B" w:rsidP="00A0309B">
      <w:pPr>
        <w:pStyle w:val="ListParagraph"/>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567" w:hanging="567"/>
        <w:contextualSpacing/>
        <w:rPr>
          <w:lang w:val="et-EE"/>
        </w:rPr>
      </w:pPr>
      <w:r w:rsidRPr="001D4E32">
        <w:rPr>
          <w:lang w:val="et-EE"/>
        </w:rPr>
        <w:t xml:space="preserve">Tellija tasub </w:t>
      </w:r>
      <w:r>
        <w:rPr>
          <w:lang w:val="et-EE"/>
        </w:rPr>
        <w:t>t</w:t>
      </w:r>
      <w:r w:rsidRPr="001D4E32">
        <w:rPr>
          <w:lang w:val="et-EE"/>
        </w:rPr>
        <w:t>öövõtjale lepingus sätestatud töö teostamise eest tasu</w:t>
      </w:r>
      <w:r w:rsidR="00672922">
        <w:rPr>
          <w:lang w:val="et-EE"/>
        </w:rPr>
        <w:t xml:space="preserve"> ühes osas</w:t>
      </w:r>
      <w:r w:rsidRPr="001D4E32">
        <w:rPr>
          <w:lang w:val="et-EE"/>
        </w:rPr>
        <w:t xml:space="preserve"> summas …</w:t>
      </w:r>
    </w:p>
    <w:p w14:paraId="744AFB04" w14:textId="3BEB7D21" w:rsidR="00A0309B" w:rsidRDefault="00A0309B" w:rsidP="00A0309B">
      <w:pPr>
        <w:pStyle w:val="ListParagraph"/>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567"/>
        <w:rPr>
          <w:lang w:val="et-EE"/>
        </w:rPr>
      </w:pPr>
      <w:r w:rsidRPr="001D4E32">
        <w:rPr>
          <w:lang w:val="et-EE"/>
        </w:rPr>
        <w:t xml:space="preserve">Tellija tasub </w:t>
      </w:r>
      <w:r>
        <w:rPr>
          <w:lang w:val="et-EE"/>
        </w:rPr>
        <w:t>t</w:t>
      </w:r>
      <w:r w:rsidRPr="001D4E32">
        <w:rPr>
          <w:lang w:val="et-EE"/>
        </w:rPr>
        <w:t xml:space="preserve">öövõtjale teostatud töö eest pärast selle vastuvõtmist punktis </w:t>
      </w:r>
      <w:r>
        <w:rPr>
          <w:lang w:val="et-EE"/>
        </w:rPr>
        <w:t>3.2.1</w:t>
      </w:r>
      <w:r w:rsidRPr="001D4E32">
        <w:rPr>
          <w:lang w:val="et-EE"/>
        </w:rPr>
        <w:t xml:space="preserve">. nimetatud </w:t>
      </w:r>
      <w:r>
        <w:rPr>
          <w:lang w:val="et-EE"/>
        </w:rPr>
        <w:t>tingimustel</w:t>
      </w:r>
      <w:r w:rsidRPr="001D4E32">
        <w:rPr>
          <w:lang w:val="et-EE"/>
        </w:rPr>
        <w:t>. Väljamaksmisele kuuluv tasu arvutatakse vastavalt teenuse osutamise eelarves</w:t>
      </w:r>
      <w:r>
        <w:rPr>
          <w:lang w:val="et-EE"/>
        </w:rPr>
        <w:t xml:space="preserve"> </w:t>
      </w:r>
      <w:r w:rsidRPr="001D4E32">
        <w:rPr>
          <w:lang w:val="et-EE"/>
        </w:rPr>
        <w:t>esitatud maksumuse alusel.</w:t>
      </w:r>
    </w:p>
    <w:p w14:paraId="7B8CBE03" w14:textId="77777777" w:rsidR="00A0309B" w:rsidRPr="00BD48D3" w:rsidRDefault="00A0309B" w:rsidP="00A0309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61627924" w14:textId="77777777" w:rsidR="00A0309B" w:rsidRPr="001D4E32" w:rsidRDefault="00A0309B" w:rsidP="00A0309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567"/>
        <w:rPr>
          <w:b/>
          <w:bCs/>
          <w:lang w:val="et-EE"/>
        </w:rPr>
      </w:pPr>
      <w:r>
        <w:rPr>
          <w:b/>
          <w:bCs/>
          <w:lang w:val="et-EE"/>
        </w:rPr>
        <w:t>V</w:t>
      </w:r>
      <w:r w:rsidRPr="001D4E32">
        <w:rPr>
          <w:b/>
          <w:bCs/>
          <w:lang w:val="et-EE"/>
        </w:rPr>
        <w:t>olitatud esindajad</w:t>
      </w:r>
    </w:p>
    <w:p w14:paraId="19CE4441" w14:textId="77777777" w:rsidR="00A0309B" w:rsidRPr="001D4E32" w:rsidRDefault="00A0309B" w:rsidP="00A0309B">
      <w:pPr>
        <w:pStyle w:val="ListParagraph"/>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567"/>
        <w:contextualSpacing/>
        <w:rPr>
          <w:lang w:val="et-EE"/>
        </w:rPr>
      </w:pPr>
      <w:r w:rsidRPr="001D4E32">
        <w:rPr>
          <w:lang w:val="et-EE"/>
        </w:rPr>
        <w:t>Tellija volitatud esindaja lepingu tingimuste täitmisel, täitmise kontrollimisel ja töö vastuvõtmisel on … , telefon … , e-post … .</w:t>
      </w:r>
    </w:p>
    <w:p w14:paraId="3B10AD41" w14:textId="0DEEA55C" w:rsidR="008A23CF" w:rsidRDefault="00A0309B" w:rsidP="008A23CF">
      <w:pPr>
        <w:pStyle w:val="ListParagraph"/>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567"/>
        <w:rPr>
          <w:lang w:val="et-EE"/>
        </w:rPr>
      </w:pPr>
      <w:r w:rsidRPr="001D4E32">
        <w:rPr>
          <w:lang w:val="et-EE"/>
        </w:rPr>
        <w:t>Töövõtja volitatud esindaja lepingu tingimuste täitmisel ja täitmise kontrollimisel on … , telefon … , e-post … .</w:t>
      </w:r>
    </w:p>
    <w:p w14:paraId="1E8C150A" w14:textId="77777777" w:rsidR="008A23CF" w:rsidRPr="008A23CF" w:rsidRDefault="008A23CF" w:rsidP="008A23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0D712365" w14:textId="77777777" w:rsidR="00A0309B" w:rsidRPr="00AA024E" w:rsidRDefault="00A0309B" w:rsidP="00A0309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567"/>
        <w:rPr>
          <w:b/>
          <w:bCs/>
          <w:lang w:val="et-EE"/>
        </w:rPr>
      </w:pPr>
      <w:r>
        <w:rPr>
          <w:b/>
          <w:bCs/>
          <w:lang w:val="et-EE"/>
        </w:rPr>
        <w:t>Lepingu lisad</w:t>
      </w:r>
    </w:p>
    <w:p w14:paraId="4867A4FF" w14:textId="77777777" w:rsidR="00A0309B" w:rsidRDefault="00A0309B" w:rsidP="00A0309B">
      <w:pPr>
        <w:pStyle w:val="ListParagraph"/>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644"/>
        <w:contextualSpacing/>
        <w:rPr>
          <w:lang w:val="et-EE"/>
        </w:rPr>
      </w:pPr>
      <w:r w:rsidRPr="001D4E32">
        <w:rPr>
          <w:lang w:val="et-EE"/>
        </w:rPr>
        <w:t>Lepingu juurde kuuluvad allkirjastamise hetkel lisadena alljärgnevad dokumendid:</w:t>
      </w:r>
    </w:p>
    <w:p w14:paraId="4B31932B" w14:textId="77777777" w:rsidR="00A0309B" w:rsidRPr="00AA024E" w:rsidRDefault="00A0309B" w:rsidP="00A0309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pPr>
    </w:p>
    <w:p w14:paraId="0EE90710" w14:textId="77777777" w:rsidR="00134277" w:rsidRDefault="00134277" w:rsidP="00134277">
      <w:pPr>
        <w:pStyle w:val="ListParagraph"/>
        <w:numPr>
          <w:ilvl w:val="0"/>
          <w:numId w:val="26"/>
        </w:numPr>
        <w:spacing w:after="0" w:line="240" w:lineRule="auto"/>
        <w:rPr>
          <w:rFonts w:cs="Times New Roman"/>
          <w:lang w:val="et-EE"/>
        </w:rPr>
      </w:pPr>
      <w:r>
        <w:rPr>
          <w:rFonts w:cs="Times New Roman"/>
          <w:lang w:val="et-EE"/>
        </w:rPr>
        <w:t>„</w:t>
      </w:r>
      <w:r w:rsidRPr="00134277">
        <w:rPr>
          <w:rFonts w:cs="Times New Roman"/>
          <w:lang w:val="et-EE"/>
        </w:rPr>
        <w:t>Projektimeeskonna kvalifikatsioon ja nõusolek lepingu täitmisel osalemiseks</w:t>
      </w:r>
      <w:r>
        <w:rPr>
          <w:rFonts w:cs="Times New Roman"/>
          <w:lang w:val="et-EE"/>
        </w:rPr>
        <w:t>“ (vorm)</w:t>
      </w:r>
    </w:p>
    <w:p w14:paraId="1CC09C6C" w14:textId="77777777" w:rsidR="00134277" w:rsidRDefault="00134277" w:rsidP="00134277">
      <w:pPr>
        <w:pStyle w:val="ListParagraph"/>
        <w:numPr>
          <w:ilvl w:val="0"/>
          <w:numId w:val="26"/>
        </w:numPr>
        <w:spacing w:after="0" w:line="240" w:lineRule="auto"/>
        <w:ind w:hanging="153"/>
        <w:rPr>
          <w:rFonts w:cs="Times New Roman"/>
          <w:lang w:val="et-EE"/>
        </w:rPr>
      </w:pPr>
      <w:r>
        <w:rPr>
          <w:rFonts w:cs="Times New Roman"/>
          <w:lang w:val="et-EE"/>
        </w:rPr>
        <w:t>„</w:t>
      </w:r>
      <w:r w:rsidRPr="002D428A">
        <w:rPr>
          <w:rFonts w:cs="Times New Roman"/>
          <w:lang w:val="et-EE"/>
        </w:rPr>
        <w:t>Pakkumuse maksumus</w:t>
      </w:r>
      <w:r>
        <w:rPr>
          <w:rFonts w:cs="Times New Roman"/>
          <w:lang w:val="et-EE"/>
        </w:rPr>
        <w:t>“ (vorm)</w:t>
      </w:r>
    </w:p>
    <w:p w14:paraId="243DAA23" w14:textId="77777777" w:rsidR="00134277" w:rsidRDefault="00134277" w:rsidP="00134277">
      <w:pPr>
        <w:pStyle w:val="ListParagraph"/>
        <w:numPr>
          <w:ilvl w:val="0"/>
          <w:numId w:val="26"/>
        </w:numPr>
        <w:spacing w:after="0" w:line="240" w:lineRule="auto"/>
        <w:ind w:hanging="153"/>
        <w:rPr>
          <w:rFonts w:cs="Times New Roman"/>
          <w:lang w:val="et-EE"/>
        </w:rPr>
      </w:pPr>
      <w:r>
        <w:rPr>
          <w:rFonts w:cs="Times New Roman"/>
          <w:lang w:val="et-EE"/>
        </w:rPr>
        <w:t>„Ärisaladus“ (vorm)</w:t>
      </w:r>
    </w:p>
    <w:p w14:paraId="6CB4BE74" w14:textId="77777777" w:rsidR="00134277" w:rsidRDefault="00134277" w:rsidP="00134277">
      <w:pPr>
        <w:pStyle w:val="ListParagraph"/>
        <w:numPr>
          <w:ilvl w:val="0"/>
          <w:numId w:val="26"/>
        </w:numPr>
        <w:spacing w:after="0" w:line="240" w:lineRule="auto"/>
        <w:ind w:hanging="153"/>
        <w:rPr>
          <w:rFonts w:cs="Times New Roman"/>
          <w:lang w:val="et-EE"/>
        </w:rPr>
      </w:pPr>
      <w:r>
        <w:rPr>
          <w:rFonts w:cs="Times New Roman"/>
          <w:lang w:val="et-EE"/>
        </w:rPr>
        <w:t>„Volikiri“ (vorm)</w:t>
      </w:r>
    </w:p>
    <w:p w14:paraId="6CFB5BC1" w14:textId="77777777" w:rsidR="00134277" w:rsidRDefault="00134277" w:rsidP="00134277">
      <w:pPr>
        <w:pStyle w:val="ListParagraph"/>
        <w:numPr>
          <w:ilvl w:val="0"/>
          <w:numId w:val="26"/>
        </w:numPr>
        <w:spacing w:after="0" w:line="240" w:lineRule="auto"/>
        <w:ind w:hanging="153"/>
        <w:rPr>
          <w:rFonts w:cs="Times New Roman"/>
          <w:lang w:val="et-EE"/>
        </w:rPr>
      </w:pPr>
      <w:r>
        <w:rPr>
          <w:rFonts w:cs="Times New Roman"/>
          <w:lang w:val="et-EE"/>
        </w:rPr>
        <w:t>„Ühispakkujate volikiri“ (vorm)</w:t>
      </w:r>
    </w:p>
    <w:p w14:paraId="01FBDF72" w14:textId="77777777" w:rsidR="00134277" w:rsidRPr="00A0309B" w:rsidRDefault="00134277" w:rsidP="00134277">
      <w:pPr>
        <w:pStyle w:val="ListParagraph"/>
        <w:numPr>
          <w:ilvl w:val="0"/>
          <w:numId w:val="26"/>
        </w:numPr>
        <w:spacing w:after="0" w:line="240" w:lineRule="auto"/>
        <w:ind w:hanging="153"/>
        <w:rPr>
          <w:rFonts w:cs="Times New Roman"/>
          <w:lang w:val="et-EE"/>
        </w:rPr>
      </w:pPr>
      <w:r w:rsidRPr="00A0309B">
        <w:rPr>
          <w:rFonts w:cs="Times New Roman"/>
          <w:lang w:val="et-EE"/>
        </w:rPr>
        <w:t>Töövõtulepingu eritingimused (projekt)</w:t>
      </w:r>
    </w:p>
    <w:p w14:paraId="36B7D448" w14:textId="77777777" w:rsidR="00134277" w:rsidRDefault="00134277" w:rsidP="00134277">
      <w:pPr>
        <w:pStyle w:val="ListParagraph"/>
        <w:numPr>
          <w:ilvl w:val="0"/>
          <w:numId w:val="26"/>
        </w:numPr>
        <w:spacing w:after="0" w:line="240" w:lineRule="auto"/>
        <w:ind w:hanging="153"/>
        <w:rPr>
          <w:rFonts w:cs="Times New Roman"/>
          <w:lang w:val="et-EE"/>
        </w:rPr>
      </w:pPr>
      <w:r w:rsidRPr="00A0309B">
        <w:rPr>
          <w:rFonts w:cs="Times New Roman"/>
          <w:lang w:val="et-EE"/>
        </w:rPr>
        <w:t>Töö üleandmise-vastuvõtmise akt (vorm)</w:t>
      </w:r>
    </w:p>
    <w:p w14:paraId="6AA84011" w14:textId="056DF607" w:rsidR="00672922" w:rsidRPr="00A0309B" w:rsidRDefault="00672922" w:rsidP="00134277">
      <w:pPr>
        <w:pStyle w:val="ListParagraph"/>
        <w:numPr>
          <w:ilvl w:val="0"/>
          <w:numId w:val="26"/>
        </w:numPr>
        <w:spacing w:after="0" w:line="240" w:lineRule="auto"/>
        <w:ind w:hanging="153"/>
        <w:rPr>
          <w:rFonts w:cs="Times New Roman"/>
          <w:lang w:val="et-EE"/>
        </w:rPr>
      </w:pPr>
      <w:r>
        <w:rPr>
          <w:rFonts w:cs="Times New Roman"/>
          <w:lang w:val="et-EE"/>
        </w:rPr>
        <w:t>Hankedokument (vorm)</w:t>
      </w:r>
    </w:p>
    <w:p w14:paraId="13A0C9EE" w14:textId="77777777" w:rsidR="00A0309B" w:rsidRPr="001D4E32" w:rsidRDefault="00A0309B" w:rsidP="00A0309B">
      <w:pPr>
        <w:pStyle w:val="NoSpacing"/>
        <w:ind w:left="644"/>
        <w:rPr>
          <w:rFonts w:ascii="Times New Roman" w:hAnsi="Times New Roman"/>
          <w:sz w:val="24"/>
          <w:szCs w:val="24"/>
        </w:rPr>
      </w:pPr>
    </w:p>
    <w:p w14:paraId="1A6F724D" w14:textId="77777777" w:rsidR="00A0309B" w:rsidRPr="001D4E32" w:rsidRDefault="00A0309B" w:rsidP="00A0309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567"/>
        <w:rPr>
          <w:b/>
          <w:bCs/>
          <w:lang w:val="et-EE"/>
        </w:rPr>
      </w:pPr>
      <w:r w:rsidRPr="001D4E32">
        <w:rPr>
          <w:b/>
          <w:bCs/>
          <w:lang w:val="et-EE"/>
        </w:rPr>
        <w:t>Muud sätted</w:t>
      </w:r>
    </w:p>
    <w:p w14:paraId="4080A859" w14:textId="76579B5F" w:rsidR="00A0309B" w:rsidRPr="001D4E32" w:rsidRDefault="00A0309B" w:rsidP="00A0309B">
      <w:pPr>
        <w:pStyle w:val="ListParagraph"/>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hanging="644"/>
        <w:contextualSpacing/>
        <w:rPr>
          <w:lang w:val="et-EE"/>
        </w:rPr>
      </w:pPr>
      <w:r w:rsidRPr="001D4E32">
        <w:rPr>
          <w:lang w:val="et-EE"/>
        </w:rPr>
        <w:t xml:space="preserve">Töövõtja kinnitab, et on üldtingimustega tutvunud elektroonselt Majandus- ja Kommunikatsiooniministeeriumi veebis aadressil: </w:t>
      </w:r>
      <w:bookmarkStart w:id="13" w:name="_Hlk165995319"/>
      <w:r w:rsidR="00337662">
        <w:fldChar w:fldCharType="begin"/>
      </w:r>
      <w:r w:rsidR="00337662">
        <w:instrText>HYPERLINK "https://mkm.ee/ministeerium-uudised-ja-kontakt/ministeerium-ja-ministrid/hanketeated"</w:instrText>
      </w:r>
      <w:r w:rsidR="00337662">
        <w:fldChar w:fldCharType="separate"/>
      </w:r>
      <w:r w:rsidRPr="001D4E32">
        <w:rPr>
          <w:rStyle w:val="Hyperlink"/>
          <w:lang w:val="et-EE"/>
        </w:rPr>
        <w:t>https://mkm.ee/ministeerium-uudised-ja-kontakt/ministeerium-ja-ministrid/hanketeated</w:t>
      </w:r>
      <w:r w:rsidR="00337662">
        <w:rPr>
          <w:rStyle w:val="Hyperlink"/>
          <w:lang w:val="et-EE"/>
        </w:rPr>
        <w:fldChar w:fldCharType="end"/>
      </w:r>
      <w:bookmarkEnd w:id="13"/>
    </w:p>
    <w:p w14:paraId="22C736E6" w14:textId="77777777" w:rsidR="00A0309B" w:rsidRPr="001D4E32" w:rsidRDefault="00A0309B" w:rsidP="00A0309B">
      <w:pPr>
        <w:pStyle w:val="ListParagraph"/>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hanging="644"/>
        <w:contextualSpacing/>
        <w:rPr>
          <w:lang w:val="et-EE"/>
        </w:rPr>
      </w:pPr>
      <w:r w:rsidRPr="001D4E32">
        <w:rPr>
          <w:lang w:val="et-EE"/>
        </w:rPr>
        <w:t xml:space="preserve">Töövõtja on teadlik, et leping on avalik, välja arvatud osades, mis on märgitud </w:t>
      </w:r>
      <w:proofErr w:type="spellStart"/>
      <w:r w:rsidRPr="001D4E32">
        <w:rPr>
          <w:lang w:val="et-EE"/>
        </w:rPr>
        <w:t>AvTS</w:t>
      </w:r>
      <w:proofErr w:type="spellEnd"/>
      <w:r w:rsidRPr="001D4E32">
        <w:rPr>
          <w:lang w:val="et-EE"/>
        </w:rPr>
        <w:t>-st tulenevatel alustel asutusesiseseks kasutamiseks.</w:t>
      </w:r>
    </w:p>
    <w:p w14:paraId="4F91E3DB" w14:textId="77777777" w:rsidR="00A0309B" w:rsidRPr="001D4E32" w:rsidRDefault="00A0309B" w:rsidP="00A0309B">
      <w:pPr>
        <w:pStyle w:val="ListParagraph"/>
        <w:ind w:left="567"/>
        <w:rPr>
          <w:lang w:val="et-EE"/>
        </w:rPr>
      </w:pPr>
    </w:p>
    <w:p w14:paraId="2ADF1B48" w14:textId="77777777" w:rsidR="00A0309B" w:rsidRPr="001D4E32" w:rsidRDefault="00A0309B" w:rsidP="00A0309B">
      <w:pPr>
        <w:pStyle w:val="NoSpacing"/>
        <w:rPr>
          <w:rFonts w:ascii="Times New Roman" w:hAnsi="Times New Roman"/>
          <w:sz w:val="24"/>
          <w:szCs w:val="24"/>
        </w:rPr>
      </w:pPr>
      <w:r w:rsidRPr="001D4E32">
        <w:rPr>
          <w:rFonts w:ascii="Times New Roman" w:hAnsi="Times New Roman"/>
          <w:sz w:val="24"/>
          <w:szCs w:val="24"/>
        </w:rPr>
        <w:t>Tellija</w:t>
      </w:r>
      <w:r w:rsidRPr="001D4E32">
        <w:rPr>
          <w:rFonts w:ascii="Times New Roman" w:hAnsi="Times New Roman"/>
          <w:sz w:val="24"/>
          <w:szCs w:val="24"/>
        </w:rPr>
        <w:tab/>
      </w:r>
      <w:r w:rsidRPr="001D4E32">
        <w:rPr>
          <w:rFonts w:ascii="Times New Roman" w:hAnsi="Times New Roman"/>
          <w:sz w:val="24"/>
          <w:szCs w:val="24"/>
        </w:rPr>
        <w:tab/>
      </w:r>
      <w:r w:rsidRPr="001D4E32">
        <w:rPr>
          <w:rFonts w:ascii="Times New Roman" w:hAnsi="Times New Roman"/>
          <w:sz w:val="24"/>
          <w:szCs w:val="24"/>
        </w:rPr>
        <w:tab/>
      </w:r>
      <w:r w:rsidRPr="001D4E32">
        <w:rPr>
          <w:rFonts w:ascii="Times New Roman" w:hAnsi="Times New Roman"/>
          <w:sz w:val="24"/>
          <w:szCs w:val="24"/>
        </w:rPr>
        <w:tab/>
      </w:r>
      <w:r w:rsidRPr="001D4E32">
        <w:rPr>
          <w:rFonts w:ascii="Times New Roman" w:hAnsi="Times New Roman"/>
          <w:sz w:val="24"/>
          <w:szCs w:val="24"/>
        </w:rPr>
        <w:tab/>
      </w:r>
      <w:r w:rsidRPr="001D4E32">
        <w:rPr>
          <w:rFonts w:ascii="Times New Roman" w:hAnsi="Times New Roman"/>
          <w:sz w:val="24"/>
          <w:szCs w:val="24"/>
        </w:rPr>
        <w:tab/>
      </w:r>
      <w:r w:rsidRPr="001D4E32">
        <w:rPr>
          <w:rFonts w:ascii="Times New Roman" w:hAnsi="Times New Roman"/>
          <w:sz w:val="24"/>
          <w:szCs w:val="24"/>
        </w:rPr>
        <w:tab/>
      </w:r>
      <w:r w:rsidRPr="001D4E32">
        <w:rPr>
          <w:rFonts w:ascii="Times New Roman" w:hAnsi="Times New Roman"/>
          <w:sz w:val="24"/>
          <w:szCs w:val="24"/>
        </w:rPr>
        <w:tab/>
        <w:t>Töövõtja</w:t>
      </w:r>
    </w:p>
    <w:p w14:paraId="4C266103" w14:textId="77777777" w:rsidR="00A0309B" w:rsidRPr="001D4E32" w:rsidRDefault="00A0309B" w:rsidP="00A0309B">
      <w:pPr>
        <w:pStyle w:val="NoSpacing"/>
        <w:rPr>
          <w:rFonts w:ascii="Times New Roman" w:hAnsi="Times New Roman"/>
          <w:sz w:val="24"/>
          <w:szCs w:val="24"/>
        </w:rPr>
      </w:pPr>
    </w:p>
    <w:p w14:paraId="77649158" w14:textId="77777777" w:rsidR="00A0309B" w:rsidRPr="001D4E32" w:rsidRDefault="00A0309B" w:rsidP="00A0309B">
      <w:pPr>
        <w:pStyle w:val="NoSpacing"/>
        <w:rPr>
          <w:rFonts w:ascii="Times New Roman" w:hAnsi="Times New Roman"/>
          <w:sz w:val="24"/>
          <w:szCs w:val="24"/>
        </w:rPr>
      </w:pPr>
      <w:r>
        <w:rPr>
          <w:rFonts w:ascii="Times New Roman" w:hAnsi="Times New Roman"/>
          <w:sz w:val="24"/>
          <w:szCs w:val="24"/>
        </w:rPr>
        <w:t>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w:t>
      </w:r>
    </w:p>
    <w:p w14:paraId="6828D454" w14:textId="77777777" w:rsidR="00A0309B" w:rsidRPr="001D4E32" w:rsidRDefault="00A0309B" w:rsidP="00A0309B">
      <w:pPr>
        <w:spacing w:after="0" w:line="240" w:lineRule="auto"/>
        <w:rPr>
          <w:rFonts w:cs="Times New Roman"/>
        </w:rPr>
      </w:pPr>
    </w:p>
    <w:p w14:paraId="016681FF" w14:textId="77777777" w:rsidR="00A0309B" w:rsidRDefault="00A0309B" w:rsidP="00A0309B">
      <w:pPr>
        <w:spacing w:after="0" w:line="240" w:lineRule="auto"/>
        <w:jc w:val="left"/>
      </w:pPr>
      <w:r>
        <w:br w:type="page"/>
      </w:r>
    </w:p>
    <w:p w14:paraId="5B02BF1C" w14:textId="4250E5DB" w:rsidR="00A0309B" w:rsidRPr="00D10FC2" w:rsidRDefault="00A0309B" w:rsidP="00A0309B">
      <w:pPr>
        <w:spacing w:after="0" w:line="240" w:lineRule="auto"/>
        <w:rPr>
          <w:rFonts w:cs="Times New Roman"/>
          <w:b/>
          <w:bCs/>
        </w:rPr>
      </w:pPr>
      <w:r w:rsidRPr="00D10FC2">
        <w:rPr>
          <w:rFonts w:cs="Times New Roman"/>
        </w:rPr>
        <w:lastRenderedPageBreak/>
        <w:t xml:space="preserve">Riigihange: </w:t>
      </w:r>
      <w:proofErr w:type="spellStart"/>
      <w:r w:rsidR="00A46B87" w:rsidRPr="00A46B87">
        <w:rPr>
          <w:rFonts w:cs="Times New Roman"/>
          <w:b/>
          <w:bCs/>
        </w:rPr>
        <w:t>Atlassiani</w:t>
      </w:r>
      <w:proofErr w:type="spellEnd"/>
      <w:r w:rsidR="00A46B87" w:rsidRPr="00A46B87">
        <w:rPr>
          <w:rFonts w:cs="Times New Roman"/>
          <w:b/>
          <w:bCs/>
        </w:rPr>
        <w:t xml:space="preserve"> toodete juurutamine elusündmusteenuste programmis</w:t>
      </w:r>
    </w:p>
    <w:p w14:paraId="10215F6E" w14:textId="77777777" w:rsidR="00A0309B" w:rsidRPr="001D4E32" w:rsidRDefault="00A0309B" w:rsidP="00A0309B">
      <w:pPr>
        <w:spacing w:after="0" w:line="240" w:lineRule="auto"/>
        <w:rPr>
          <w:rFonts w:cs="Times New Roman"/>
        </w:rPr>
      </w:pPr>
    </w:p>
    <w:p w14:paraId="6B56A9BE" w14:textId="391C5A63" w:rsidR="00A0309B" w:rsidRDefault="00A0309B" w:rsidP="00A0309B">
      <w:pPr>
        <w:spacing w:after="0" w:line="240" w:lineRule="auto"/>
        <w:jc w:val="left"/>
        <w:rPr>
          <w:rFonts w:cs="Times New Roman"/>
        </w:rPr>
      </w:pPr>
      <w:r>
        <w:rPr>
          <w:rFonts w:cs="Times New Roman"/>
          <w:color w:val="2B579A"/>
          <w:shd w:val="clear" w:color="auto" w:fill="E6E6E6"/>
        </w:rPr>
        <w:fldChar w:fldCharType="begin"/>
      </w:r>
      <w:r>
        <w:rPr>
          <w:rFonts w:cs="Times New Roman"/>
        </w:rPr>
        <w:instrText xml:space="preserve"> REF _Ref160106290 \r \h </w:instrText>
      </w:r>
      <w:r>
        <w:rPr>
          <w:rFonts w:cs="Times New Roman"/>
          <w:color w:val="2B579A"/>
          <w:shd w:val="clear" w:color="auto" w:fill="E6E6E6"/>
        </w:rPr>
      </w:r>
      <w:r>
        <w:rPr>
          <w:rFonts w:cs="Times New Roman"/>
          <w:color w:val="2B579A"/>
          <w:shd w:val="clear" w:color="auto" w:fill="E6E6E6"/>
        </w:rPr>
        <w:fldChar w:fldCharType="separate"/>
      </w:r>
      <w:r>
        <w:rPr>
          <w:rFonts w:cs="Times New Roman"/>
        </w:rPr>
        <w:t xml:space="preserve">Lisa </w:t>
      </w:r>
      <w:r w:rsidR="00C307FA">
        <w:rPr>
          <w:rFonts w:cs="Times New Roman"/>
        </w:rPr>
        <w:t>7</w:t>
      </w:r>
      <w:r>
        <w:rPr>
          <w:rFonts w:cs="Times New Roman"/>
        </w:rPr>
        <w:t xml:space="preserve"> –</w:t>
      </w:r>
      <w:r>
        <w:rPr>
          <w:rFonts w:cs="Times New Roman"/>
          <w:color w:val="2B579A"/>
          <w:shd w:val="clear" w:color="auto" w:fill="E6E6E6"/>
        </w:rPr>
        <w:fldChar w:fldCharType="end"/>
      </w:r>
      <w:r>
        <w:rPr>
          <w:rFonts w:cs="Times New Roman"/>
        </w:rPr>
        <w:t xml:space="preserve"> </w:t>
      </w:r>
      <w:r>
        <w:rPr>
          <w:rFonts w:cs="Times New Roman"/>
          <w:color w:val="2B579A"/>
          <w:shd w:val="clear" w:color="auto" w:fill="E6E6E6"/>
        </w:rPr>
        <w:fldChar w:fldCharType="begin"/>
      </w:r>
      <w:r>
        <w:rPr>
          <w:rFonts w:cs="Times New Roman"/>
        </w:rPr>
        <w:instrText xml:space="preserve"> REF _Ref160106290 \h </w:instrText>
      </w:r>
      <w:r>
        <w:rPr>
          <w:rFonts w:cs="Times New Roman"/>
          <w:color w:val="2B579A"/>
          <w:shd w:val="clear" w:color="auto" w:fill="E6E6E6"/>
        </w:rPr>
      </w:r>
      <w:r>
        <w:rPr>
          <w:rFonts w:cs="Times New Roman"/>
          <w:color w:val="2B579A"/>
          <w:shd w:val="clear" w:color="auto" w:fill="E6E6E6"/>
        </w:rPr>
        <w:fldChar w:fldCharType="separate"/>
      </w:r>
      <w:r w:rsidRPr="00A0309B">
        <w:rPr>
          <w:rFonts w:cs="Times New Roman"/>
        </w:rPr>
        <w:t>Töö üleandmise-vastuvõtmise akt (vorm)</w:t>
      </w:r>
      <w:r>
        <w:rPr>
          <w:rFonts w:cs="Times New Roman"/>
          <w:color w:val="2B579A"/>
          <w:shd w:val="clear" w:color="auto" w:fill="E6E6E6"/>
        </w:rPr>
        <w:fldChar w:fldCharType="end"/>
      </w:r>
    </w:p>
    <w:p w14:paraId="76BAD35C" w14:textId="77777777" w:rsidR="00A0309B" w:rsidRDefault="00A0309B" w:rsidP="00A0309B">
      <w:pPr>
        <w:spacing w:after="0" w:line="240" w:lineRule="auto"/>
        <w:jc w:val="left"/>
        <w:rPr>
          <w:rFonts w:cs="Times New Roman"/>
        </w:rPr>
      </w:pPr>
    </w:p>
    <w:p w14:paraId="784B5BA4" w14:textId="77777777" w:rsidR="00A0309B" w:rsidRPr="00AA024E" w:rsidRDefault="00A0309B" w:rsidP="00A0309B">
      <w:pPr>
        <w:spacing w:after="0" w:line="240" w:lineRule="auto"/>
        <w:jc w:val="left"/>
        <w:rPr>
          <w:rFonts w:cs="Times New Roman"/>
        </w:rPr>
      </w:pPr>
    </w:p>
    <w:p w14:paraId="7E07A014" w14:textId="77777777" w:rsidR="00A0309B" w:rsidRPr="00AA024E" w:rsidRDefault="00A0309B" w:rsidP="00A0309B">
      <w:pPr>
        <w:spacing w:after="0" w:line="240" w:lineRule="auto"/>
        <w:rPr>
          <w:b/>
          <w:bCs/>
        </w:rPr>
      </w:pPr>
      <w:r w:rsidRPr="00AA024E">
        <w:rPr>
          <w:b/>
          <w:bCs/>
        </w:rPr>
        <w:t>Teenuse üleandmise-vastuvõtmise akt</w:t>
      </w:r>
    </w:p>
    <w:p w14:paraId="05952910" w14:textId="77777777" w:rsidR="00A0309B" w:rsidRPr="00AA024E" w:rsidRDefault="00A0309B" w:rsidP="00A0309B">
      <w:pPr>
        <w:spacing w:after="0" w:line="240" w:lineRule="auto"/>
        <w:rPr>
          <w:b/>
          <w:bCs/>
        </w:rPr>
      </w:pPr>
    </w:p>
    <w:p w14:paraId="4654FFC9" w14:textId="6743DEE2" w:rsidR="00A0309B" w:rsidRPr="00AA024E" w:rsidRDefault="00A0309B" w:rsidP="00A0309B">
      <w:pPr>
        <w:spacing w:after="0" w:line="276" w:lineRule="auto"/>
      </w:pPr>
      <w:r w:rsidRPr="00AA024E">
        <w:t xml:space="preserve">Käesolev töö üleandmise-vastuvõtmise akt (edaspidi </w:t>
      </w:r>
      <w:r w:rsidRPr="00AA024E">
        <w:rPr>
          <w:i/>
          <w:iCs/>
        </w:rPr>
        <w:t>akt</w:t>
      </w:r>
      <w:r w:rsidRPr="00AA024E">
        <w:t xml:space="preserve">) on koostatud………… (edaspidi </w:t>
      </w:r>
      <w:r w:rsidRPr="00AA024E">
        <w:rPr>
          <w:i/>
          <w:iCs/>
        </w:rPr>
        <w:t>töövõtja</w:t>
      </w:r>
      <w:r w:rsidRPr="00AA024E">
        <w:t xml:space="preserve">) juhatuse liikme ……… poolt ja esitatud Majandus- ja Kommunikatsiooniministeeriumile (edaspidi </w:t>
      </w:r>
      <w:r w:rsidR="008023FE">
        <w:rPr>
          <w:i/>
          <w:iCs/>
        </w:rPr>
        <w:t>T</w:t>
      </w:r>
      <w:r w:rsidRPr="00AA024E">
        <w:rPr>
          <w:i/>
          <w:iCs/>
        </w:rPr>
        <w:t>ellija</w:t>
      </w:r>
      <w:r w:rsidRPr="00AA024E">
        <w:t>), tõendamaks, et töövõtja andis üle poolte vahel …..……2024. aastal sõlmitud lepingu nr …. alusel osutatud töö alljärgnevalt:</w:t>
      </w:r>
    </w:p>
    <w:p w14:paraId="45E5ABF8" w14:textId="77777777" w:rsidR="00A0309B" w:rsidRPr="00AA024E" w:rsidRDefault="00A0309B" w:rsidP="00A0309B">
      <w:pPr>
        <w:spacing w:after="0" w:line="276" w:lineRule="auto"/>
      </w:pPr>
    </w:p>
    <w:p w14:paraId="17031CCB" w14:textId="77777777" w:rsidR="00A0309B" w:rsidRPr="00AA024E" w:rsidRDefault="00A0309B" w:rsidP="00A0309B">
      <w:pPr>
        <w:pStyle w:val="ListParagraph"/>
        <w:numPr>
          <w:ilvl w:val="0"/>
          <w:numId w:val="23"/>
        </w:numPr>
        <w:spacing w:after="0" w:line="276" w:lineRule="auto"/>
        <w:rPr>
          <w:lang w:val="et-EE"/>
        </w:rPr>
      </w:pPr>
      <w:r w:rsidRPr="00AA024E">
        <w:rPr>
          <w:lang w:val="et-EE"/>
        </w:rPr>
        <w:t>……………………………………………(üle antava(te) töö(de) nimetus, detailne kirjeldus, ajavahemik, maht, täidetud tingimused, vajadusel viited lepingu punktidele vms)</w:t>
      </w:r>
    </w:p>
    <w:p w14:paraId="6D744719" w14:textId="77777777" w:rsidR="00A0309B" w:rsidRPr="00AA024E" w:rsidRDefault="00A0309B" w:rsidP="00A0309B">
      <w:pPr>
        <w:pStyle w:val="ListParagraph"/>
        <w:numPr>
          <w:ilvl w:val="0"/>
          <w:numId w:val="23"/>
        </w:numPr>
        <w:spacing w:after="0" w:line="276" w:lineRule="auto"/>
        <w:rPr>
          <w:lang w:val="et-EE"/>
        </w:rPr>
      </w:pPr>
      <w:r w:rsidRPr="00AA024E">
        <w:rPr>
          <w:lang w:val="et-EE"/>
        </w:rPr>
        <w:t>Tellija on töö tulemiga tutvunud ning võtab vastu ja allkirjastab töö tulemi, millega ühtlasi loetakse töövõtja poolt üle antud töö vastuvõetuks.</w:t>
      </w:r>
    </w:p>
    <w:p w14:paraId="20D8827E" w14:textId="77777777" w:rsidR="00A0309B" w:rsidRPr="00AA024E" w:rsidRDefault="00A0309B" w:rsidP="00A0309B">
      <w:pPr>
        <w:spacing w:after="0" w:line="276" w:lineRule="auto"/>
      </w:pPr>
    </w:p>
    <w:p w14:paraId="2D12F1B8" w14:textId="3AE86E00" w:rsidR="00A0309B" w:rsidRPr="00AA024E" w:rsidRDefault="00A0309B" w:rsidP="00A0309B">
      <w:pPr>
        <w:spacing w:after="0" w:line="276" w:lineRule="auto"/>
      </w:pPr>
      <w:r w:rsidRPr="00AA024E">
        <w:t xml:space="preserve">Käesolev akt on aluseks töövõtja poolt </w:t>
      </w:r>
      <w:r w:rsidR="008023FE">
        <w:t>T</w:t>
      </w:r>
      <w:r w:rsidRPr="00AA024E">
        <w:t>ellijale kooskõlas lepingu punktiga…… arve esitamiseks summas …….. (</w:t>
      </w:r>
      <w:r w:rsidRPr="00AA024E">
        <w:rPr>
          <w:i/>
          <w:iCs/>
        </w:rPr>
        <w:t>summa sõnades</w:t>
      </w:r>
      <w:r w:rsidRPr="00AA024E">
        <w:t>) eurot.</w:t>
      </w:r>
    </w:p>
    <w:p w14:paraId="4ACFE06E" w14:textId="77777777" w:rsidR="00A0309B" w:rsidRPr="00AA024E" w:rsidRDefault="00A0309B" w:rsidP="00A0309B">
      <w:pPr>
        <w:spacing w:after="0" w:line="276" w:lineRule="auto"/>
      </w:pPr>
    </w:p>
    <w:p w14:paraId="23E1CBD5" w14:textId="77777777" w:rsidR="00A0309B" w:rsidRPr="00AA024E" w:rsidRDefault="00A0309B" w:rsidP="00A0309B">
      <w:pPr>
        <w:spacing w:after="0" w:line="276" w:lineRule="auto"/>
      </w:pPr>
      <w:r w:rsidRPr="00AA024E">
        <w:t>Käesolev akt omab allkirjastatuna juriidilist jõudu ning edastatakse mõlemale poolele.</w:t>
      </w:r>
    </w:p>
    <w:p w14:paraId="28556520" w14:textId="77777777" w:rsidR="00A0309B" w:rsidRDefault="00A0309B" w:rsidP="00A0309B">
      <w:pPr>
        <w:spacing w:after="0" w:line="276" w:lineRule="auto"/>
      </w:pPr>
    </w:p>
    <w:p w14:paraId="6F153FAF" w14:textId="77777777" w:rsidR="00A0309B" w:rsidRDefault="00A0309B" w:rsidP="00A0309B">
      <w:pPr>
        <w:spacing w:after="0" w:line="276" w:lineRule="auto"/>
      </w:pPr>
    </w:p>
    <w:p w14:paraId="1D390C38" w14:textId="77777777" w:rsidR="00A0309B" w:rsidRDefault="00A0309B" w:rsidP="00A0309B">
      <w:pPr>
        <w:spacing w:after="0" w:line="276" w:lineRule="auto"/>
      </w:pPr>
    </w:p>
    <w:p w14:paraId="30968CB2" w14:textId="77777777" w:rsidR="00A0309B" w:rsidRDefault="00A0309B" w:rsidP="00A0309B">
      <w:pPr>
        <w:spacing w:after="0" w:line="276" w:lineRule="auto"/>
      </w:pPr>
    </w:p>
    <w:p w14:paraId="1AA06607" w14:textId="77777777" w:rsidR="00A0309B" w:rsidRDefault="00A0309B" w:rsidP="00A0309B">
      <w:pPr>
        <w:spacing w:after="0" w:line="276" w:lineRule="auto"/>
      </w:pPr>
      <w:r>
        <w:t xml:space="preserve">Töövõtja </w:t>
      </w:r>
      <w:r>
        <w:tab/>
      </w:r>
      <w:r>
        <w:tab/>
      </w:r>
      <w:r>
        <w:tab/>
      </w:r>
      <w:r>
        <w:tab/>
      </w:r>
      <w:r>
        <w:tab/>
      </w:r>
      <w:r>
        <w:tab/>
      </w:r>
      <w:r>
        <w:tab/>
        <w:t>Tellija</w:t>
      </w:r>
    </w:p>
    <w:p w14:paraId="1676DA76" w14:textId="77777777" w:rsidR="00A0309B" w:rsidRDefault="00A0309B" w:rsidP="00A0309B">
      <w:pPr>
        <w:spacing w:after="0" w:line="276" w:lineRule="auto"/>
      </w:pPr>
    </w:p>
    <w:p w14:paraId="68A79205" w14:textId="77777777" w:rsidR="00A0309B" w:rsidRDefault="00A0309B" w:rsidP="00A0309B">
      <w:pPr>
        <w:spacing w:after="0" w:line="276" w:lineRule="auto"/>
      </w:pPr>
    </w:p>
    <w:p w14:paraId="7F99A9A5" w14:textId="77777777" w:rsidR="00A0309B" w:rsidRPr="001D4E32" w:rsidRDefault="00A0309B" w:rsidP="00A0309B">
      <w:pPr>
        <w:spacing w:after="0" w:line="276" w:lineRule="auto"/>
      </w:pPr>
      <w:r>
        <w:t>____________________________</w:t>
      </w:r>
      <w:r>
        <w:tab/>
      </w:r>
      <w:r>
        <w:tab/>
      </w:r>
      <w:r>
        <w:tab/>
      </w:r>
      <w:r>
        <w:tab/>
        <w:t>__________________________</w:t>
      </w:r>
    </w:p>
    <w:p w14:paraId="31073D77" w14:textId="77777777" w:rsidR="00B1584F" w:rsidRPr="00B1584F" w:rsidRDefault="00B1584F" w:rsidP="00B1584F">
      <w:pPr>
        <w:spacing w:line="360" w:lineRule="auto"/>
        <w:jc w:val="left"/>
      </w:pPr>
    </w:p>
    <w:sectPr w:rsidR="00B1584F" w:rsidRPr="00B1584F" w:rsidSect="00EB377C">
      <w:pgSz w:w="11900" w:h="16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F3291" w14:textId="77777777" w:rsidR="00EB377C" w:rsidRDefault="00EB377C">
      <w:pPr>
        <w:spacing w:after="0" w:line="240" w:lineRule="auto"/>
      </w:pPr>
      <w:r>
        <w:separator/>
      </w:r>
    </w:p>
  </w:endnote>
  <w:endnote w:type="continuationSeparator" w:id="0">
    <w:p w14:paraId="6202C0E6" w14:textId="77777777" w:rsidR="00EB377C" w:rsidRDefault="00EB3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492305"/>
      <w:docPartObj>
        <w:docPartGallery w:val="Page Numbers (Bottom of Page)"/>
        <w:docPartUnique/>
      </w:docPartObj>
    </w:sdtPr>
    <w:sdtEndPr/>
    <w:sdtContent>
      <w:p w14:paraId="17F430C8" w14:textId="389D61A4" w:rsidR="00141BA9" w:rsidRDefault="00141BA9">
        <w:pPr>
          <w:pStyle w:val="Footer"/>
          <w:jc w:val="center"/>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p w14:paraId="7AE89A93" w14:textId="04DC7153" w:rsidR="00F80483" w:rsidRDefault="00F80483" w:rsidP="00141BA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44FF1" w14:textId="4E06409D" w:rsidR="00141BA9" w:rsidRDefault="00141BA9">
    <w:pPr>
      <w:pStyle w:val="Footer"/>
      <w:jc w:val="center"/>
    </w:pPr>
  </w:p>
  <w:p w14:paraId="01732755" w14:textId="77777777" w:rsidR="00B1584F" w:rsidRDefault="00B15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E11DB" w14:textId="77777777" w:rsidR="00EB377C" w:rsidRDefault="00EB377C">
      <w:pPr>
        <w:spacing w:after="0" w:line="240" w:lineRule="auto"/>
      </w:pPr>
      <w:r>
        <w:separator/>
      </w:r>
    </w:p>
  </w:footnote>
  <w:footnote w:type="continuationSeparator" w:id="0">
    <w:p w14:paraId="6C393350" w14:textId="77777777" w:rsidR="00EB377C" w:rsidRDefault="00EB377C">
      <w:pPr>
        <w:spacing w:after="0" w:line="240" w:lineRule="auto"/>
      </w:pPr>
      <w:r>
        <w:continuationSeparator/>
      </w:r>
    </w:p>
  </w:footnote>
  <w:footnote w:id="1">
    <w:p w14:paraId="5FB0C94B" w14:textId="587E5DE3" w:rsidR="00603B48" w:rsidRDefault="00603B48">
      <w:pPr>
        <w:pStyle w:val="FootnoteText"/>
      </w:pPr>
      <w:r>
        <w:rPr>
          <w:rStyle w:val="FootnoteReference"/>
        </w:rPr>
        <w:footnoteRef/>
      </w:r>
      <w:r>
        <w:t xml:space="preserve"> </w:t>
      </w:r>
      <w:hyperlink r:id="rId1" w:history="1">
        <w:r w:rsidRPr="00321DBE">
          <w:rPr>
            <w:rStyle w:val="Hyperlink"/>
          </w:rPr>
          <w:t>https://365mkm.sharepoint.com/sites/AVALIK/elusyndmusteenused/Shared%20Documents/Forms/AllItems.aspx?ga=1&amp;id=%2Fsites%2FAVALIK%2Felusyndmusteenused%2FShared%20Documents%2FKodanike%20s%C3%BCndmusteenuste%20v%C3%A4ljaarendamine%2F2024%5F03%20S%C3%BCndmusteenuste%20arendamise%20%20lahendus%20Atlassiani%20toodetega&amp;viewid=11306d82%2Da560%2D40b1%2Dad5e%2D43c773907642</w:t>
        </w:r>
      </w:hyperlink>
      <w:r>
        <w:t xml:space="preserve"> </w:t>
      </w:r>
    </w:p>
  </w:footnote>
  <w:footnote w:id="2">
    <w:p w14:paraId="0E469A99" w14:textId="77777777" w:rsidR="005C7B8C" w:rsidRDefault="005C7B8C" w:rsidP="005C7B8C">
      <w:pPr>
        <w:pStyle w:val="FootnoteText"/>
      </w:pPr>
      <w:r>
        <w:rPr>
          <w:rStyle w:val="FootnoteReference"/>
        </w:rPr>
        <w:footnoteRef/>
      </w:r>
      <w:r>
        <w:t xml:space="preserve"> Pakkujal on võimalus lisada vastavalt vajadusele täiendavaid kulude nimetusi</w:t>
      </w:r>
    </w:p>
  </w:footnote>
  <w:footnote w:id="3">
    <w:p w14:paraId="0145C6AD" w14:textId="094B448E" w:rsidR="000D62B0" w:rsidRDefault="000D62B0">
      <w:pPr>
        <w:pStyle w:val="FootnoteText"/>
      </w:pPr>
      <w:r>
        <w:rPr>
          <w:rStyle w:val="FootnoteReference"/>
        </w:rPr>
        <w:footnoteRef/>
      </w:r>
      <w:r>
        <w:t xml:space="preserve"> </w:t>
      </w:r>
      <w:r>
        <w:t>MKM hankekord § 8 Väikehange</w:t>
      </w:r>
      <w:r w:rsidR="00337662">
        <w:t xml:space="preserve">, </w:t>
      </w:r>
      <w:hyperlink r:id="rId2" w:history="1">
        <w:r w:rsidR="00337662" w:rsidRPr="00337662">
          <w:rPr>
            <w:rStyle w:val="Hyperlink"/>
          </w:rPr>
          <w:t>https://mkm.ee/ministeerium-uudised-ja-kontakt/ministeerium-ja-ministrid/hanketeated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4558C" w14:textId="77777777" w:rsidR="00F80483" w:rsidRDefault="008A23CF">
    <w:pPr>
      <w:pStyle w:val="Header"/>
      <w:tabs>
        <w:tab w:val="clear" w:pos="9072"/>
        <w:tab w:val="right" w:pos="9046"/>
      </w:tabs>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13C66"/>
    <w:multiLevelType w:val="hybridMultilevel"/>
    <w:tmpl w:val="82CAF72E"/>
    <w:lvl w:ilvl="0" w:tplc="3D78928C">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4EF57BB"/>
    <w:multiLevelType w:val="hybridMultilevel"/>
    <w:tmpl w:val="6208624A"/>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150F138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7068CE"/>
    <w:multiLevelType w:val="multilevel"/>
    <w:tmpl w:val="082A76E6"/>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872" w:hanging="4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92" w:hanging="4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312" w:hanging="4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5D2252"/>
    <w:multiLevelType w:val="hybridMultilevel"/>
    <w:tmpl w:val="0C9890F0"/>
    <w:lvl w:ilvl="0" w:tplc="FFFFFFFF">
      <w:start w:val="1"/>
      <w:numFmt w:val="decimal"/>
      <w:lvlText w:val="Lisa %1 –"/>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74942FC"/>
    <w:multiLevelType w:val="multilevel"/>
    <w:tmpl w:val="F6CC82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75847C"/>
    <w:multiLevelType w:val="hybridMultilevel"/>
    <w:tmpl w:val="92F8BF4C"/>
    <w:lvl w:ilvl="0" w:tplc="3C200AAA">
      <w:start w:val="1"/>
      <w:numFmt w:val="decimal"/>
      <w:lvlText w:val="%1."/>
      <w:lvlJc w:val="left"/>
      <w:pPr>
        <w:ind w:left="720" w:hanging="360"/>
      </w:pPr>
    </w:lvl>
    <w:lvl w:ilvl="1" w:tplc="6BCA9ED6">
      <w:start w:val="1"/>
      <w:numFmt w:val="decimal"/>
      <w:lvlText w:val="%2.1."/>
      <w:lvlJc w:val="left"/>
      <w:pPr>
        <w:ind w:left="1440" w:hanging="360"/>
      </w:pPr>
    </w:lvl>
    <w:lvl w:ilvl="2" w:tplc="0D7ED8C8">
      <w:start w:val="1"/>
      <w:numFmt w:val="lowerRoman"/>
      <w:lvlText w:val="%3."/>
      <w:lvlJc w:val="right"/>
      <w:pPr>
        <w:ind w:left="2160" w:hanging="180"/>
      </w:pPr>
    </w:lvl>
    <w:lvl w:ilvl="3" w:tplc="1F88F292">
      <w:start w:val="1"/>
      <w:numFmt w:val="decimal"/>
      <w:lvlText w:val="%4."/>
      <w:lvlJc w:val="left"/>
      <w:pPr>
        <w:ind w:left="2880" w:hanging="360"/>
      </w:pPr>
    </w:lvl>
    <w:lvl w:ilvl="4" w:tplc="5A24B088">
      <w:start w:val="1"/>
      <w:numFmt w:val="lowerLetter"/>
      <w:lvlText w:val="%5."/>
      <w:lvlJc w:val="left"/>
      <w:pPr>
        <w:ind w:left="3600" w:hanging="360"/>
      </w:pPr>
    </w:lvl>
    <w:lvl w:ilvl="5" w:tplc="E4A6602C">
      <w:start w:val="1"/>
      <w:numFmt w:val="lowerRoman"/>
      <w:lvlText w:val="%6."/>
      <w:lvlJc w:val="right"/>
      <w:pPr>
        <w:ind w:left="4320" w:hanging="180"/>
      </w:pPr>
    </w:lvl>
    <w:lvl w:ilvl="6" w:tplc="E9564E52">
      <w:start w:val="1"/>
      <w:numFmt w:val="decimal"/>
      <w:lvlText w:val="%7."/>
      <w:lvlJc w:val="left"/>
      <w:pPr>
        <w:ind w:left="5040" w:hanging="360"/>
      </w:pPr>
    </w:lvl>
    <w:lvl w:ilvl="7" w:tplc="30128604">
      <w:start w:val="1"/>
      <w:numFmt w:val="lowerLetter"/>
      <w:lvlText w:val="%8."/>
      <w:lvlJc w:val="left"/>
      <w:pPr>
        <w:ind w:left="5760" w:hanging="360"/>
      </w:pPr>
    </w:lvl>
    <w:lvl w:ilvl="8" w:tplc="C4C0A72C">
      <w:start w:val="1"/>
      <w:numFmt w:val="lowerRoman"/>
      <w:lvlText w:val="%9."/>
      <w:lvlJc w:val="right"/>
      <w:pPr>
        <w:ind w:left="6480" w:hanging="180"/>
      </w:pPr>
    </w:lvl>
  </w:abstractNum>
  <w:abstractNum w:abstractNumId="7" w15:restartNumberingAfterBreak="0">
    <w:nsid w:val="38A2D729"/>
    <w:multiLevelType w:val="hybridMultilevel"/>
    <w:tmpl w:val="1BC0EA8C"/>
    <w:lvl w:ilvl="0" w:tplc="B4BC061C">
      <w:start w:val="1"/>
      <w:numFmt w:val="decimal"/>
      <w:lvlText w:val="(%1)"/>
      <w:lvlJc w:val="left"/>
      <w:pPr>
        <w:ind w:left="720" w:hanging="360"/>
      </w:pPr>
    </w:lvl>
    <w:lvl w:ilvl="1" w:tplc="D368F8CE">
      <w:start w:val="1"/>
      <w:numFmt w:val="lowerLetter"/>
      <w:lvlText w:val="%2."/>
      <w:lvlJc w:val="left"/>
      <w:pPr>
        <w:ind w:left="1440" w:hanging="360"/>
      </w:pPr>
    </w:lvl>
    <w:lvl w:ilvl="2" w:tplc="91921E72">
      <w:start w:val="1"/>
      <w:numFmt w:val="lowerRoman"/>
      <w:lvlText w:val="%3."/>
      <w:lvlJc w:val="right"/>
      <w:pPr>
        <w:ind w:left="2160" w:hanging="180"/>
      </w:pPr>
    </w:lvl>
    <w:lvl w:ilvl="3" w:tplc="80FEF030">
      <w:start w:val="1"/>
      <w:numFmt w:val="decimal"/>
      <w:lvlText w:val="%4."/>
      <w:lvlJc w:val="left"/>
      <w:pPr>
        <w:ind w:left="2880" w:hanging="360"/>
      </w:pPr>
    </w:lvl>
    <w:lvl w:ilvl="4" w:tplc="F7307D62">
      <w:start w:val="1"/>
      <w:numFmt w:val="lowerLetter"/>
      <w:lvlText w:val="%5."/>
      <w:lvlJc w:val="left"/>
      <w:pPr>
        <w:ind w:left="3600" w:hanging="360"/>
      </w:pPr>
    </w:lvl>
    <w:lvl w:ilvl="5" w:tplc="A1D4BAD4">
      <w:start w:val="1"/>
      <w:numFmt w:val="lowerRoman"/>
      <w:lvlText w:val="%6."/>
      <w:lvlJc w:val="right"/>
      <w:pPr>
        <w:ind w:left="4320" w:hanging="180"/>
      </w:pPr>
    </w:lvl>
    <w:lvl w:ilvl="6" w:tplc="DB82C2C4">
      <w:start w:val="1"/>
      <w:numFmt w:val="decimal"/>
      <w:lvlText w:val="%7."/>
      <w:lvlJc w:val="left"/>
      <w:pPr>
        <w:ind w:left="5040" w:hanging="360"/>
      </w:pPr>
    </w:lvl>
    <w:lvl w:ilvl="7" w:tplc="72629F94">
      <w:start w:val="1"/>
      <w:numFmt w:val="lowerLetter"/>
      <w:lvlText w:val="%8."/>
      <w:lvlJc w:val="left"/>
      <w:pPr>
        <w:ind w:left="5760" w:hanging="360"/>
      </w:pPr>
    </w:lvl>
    <w:lvl w:ilvl="8" w:tplc="5FE64DB6">
      <w:start w:val="1"/>
      <w:numFmt w:val="lowerRoman"/>
      <w:lvlText w:val="%9."/>
      <w:lvlJc w:val="right"/>
      <w:pPr>
        <w:ind w:left="6480" w:hanging="180"/>
      </w:pPr>
    </w:lvl>
  </w:abstractNum>
  <w:abstractNum w:abstractNumId="8" w15:restartNumberingAfterBreak="0">
    <w:nsid w:val="40FA6705"/>
    <w:multiLevelType w:val="multilevel"/>
    <w:tmpl w:val="97564888"/>
    <w:lvl w:ilvl="0">
      <w:start w:val="1"/>
      <w:numFmt w:val="decimal"/>
      <w:lvlText w:val="Lisa %1 – "/>
      <w:lvlJc w:val="left"/>
      <w:pPr>
        <w:ind w:left="360" w:hanging="360"/>
      </w:pPr>
      <w:rPr>
        <w:rFonts w:hint="default"/>
        <w:b w:val="0"/>
        <w:b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872" w:hanging="4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92" w:hanging="4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312" w:hanging="4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D520273"/>
    <w:multiLevelType w:val="multilevel"/>
    <w:tmpl w:val="74763BC6"/>
    <w:lvl w:ilvl="0">
      <w:start w:val="1"/>
      <w:numFmt w:val="decimal"/>
      <w:lvlText w:val="%1."/>
      <w:lvlJc w:val="left"/>
      <w:pPr>
        <w:ind w:left="1068" w:hanging="360"/>
      </w:pPr>
      <w:rPr>
        <w:rFonts w:ascii="Times New Roman" w:eastAsia="Arial Unicode MS" w:hAnsi="Times New Roman" w:cs="Arial Unicode MS"/>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50CA1CCC"/>
    <w:multiLevelType w:val="hybridMultilevel"/>
    <w:tmpl w:val="47723188"/>
    <w:lvl w:ilvl="0" w:tplc="FFFFFFFF">
      <w:start w:val="1"/>
      <w:numFmt w:val="decimal"/>
      <w:lvlText w:val="%1."/>
      <w:lvlJc w:val="left"/>
      <w:pPr>
        <w:ind w:left="1068" w:hanging="360"/>
      </w:pPr>
      <w:rPr>
        <w:rFonts w:ascii="Times New Roman" w:eastAsia="Arial Unicode MS" w:hAnsi="Times New Roman" w:cs="Arial Unicode M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1" w15:restartNumberingAfterBreak="0">
    <w:nsid w:val="64A01529"/>
    <w:multiLevelType w:val="hybridMultilevel"/>
    <w:tmpl w:val="0C9890F0"/>
    <w:lvl w:ilvl="0" w:tplc="A48C1DE6">
      <w:start w:val="1"/>
      <w:numFmt w:val="decimal"/>
      <w:lvlText w:val="Lisa %1 –"/>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9BAAD2B"/>
    <w:multiLevelType w:val="hybridMultilevel"/>
    <w:tmpl w:val="077450A8"/>
    <w:lvl w:ilvl="0" w:tplc="A7782778">
      <w:start w:val="1"/>
      <w:numFmt w:val="bullet"/>
      <w:lvlText w:val="-"/>
      <w:lvlJc w:val="left"/>
      <w:pPr>
        <w:ind w:left="720" w:hanging="360"/>
      </w:pPr>
      <w:rPr>
        <w:rFonts w:ascii="Symbol" w:hAnsi="Symbol" w:hint="default"/>
      </w:rPr>
    </w:lvl>
    <w:lvl w:ilvl="1" w:tplc="9EE8B678">
      <w:start w:val="1"/>
      <w:numFmt w:val="bullet"/>
      <w:lvlText w:val="o"/>
      <w:lvlJc w:val="left"/>
      <w:pPr>
        <w:ind w:left="1440" w:hanging="360"/>
      </w:pPr>
      <w:rPr>
        <w:rFonts w:ascii="Courier New" w:hAnsi="Courier New" w:hint="default"/>
      </w:rPr>
    </w:lvl>
    <w:lvl w:ilvl="2" w:tplc="9BB6376A">
      <w:start w:val="1"/>
      <w:numFmt w:val="bullet"/>
      <w:lvlText w:val=""/>
      <w:lvlJc w:val="left"/>
      <w:pPr>
        <w:ind w:left="2160" w:hanging="360"/>
      </w:pPr>
      <w:rPr>
        <w:rFonts w:ascii="Wingdings" w:hAnsi="Wingdings" w:hint="default"/>
      </w:rPr>
    </w:lvl>
    <w:lvl w:ilvl="3" w:tplc="697C5964">
      <w:start w:val="1"/>
      <w:numFmt w:val="bullet"/>
      <w:lvlText w:val=""/>
      <w:lvlJc w:val="left"/>
      <w:pPr>
        <w:ind w:left="2880" w:hanging="360"/>
      </w:pPr>
      <w:rPr>
        <w:rFonts w:ascii="Symbol" w:hAnsi="Symbol" w:hint="default"/>
      </w:rPr>
    </w:lvl>
    <w:lvl w:ilvl="4" w:tplc="BF6AD93C">
      <w:start w:val="1"/>
      <w:numFmt w:val="bullet"/>
      <w:lvlText w:val="o"/>
      <w:lvlJc w:val="left"/>
      <w:pPr>
        <w:ind w:left="3600" w:hanging="360"/>
      </w:pPr>
      <w:rPr>
        <w:rFonts w:ascii="Courier New" w:hAnsi="Courier New" w:hint="default"/>
      </w:rPr>
    </w:lvl>
    <w:lvl w:ilvl="5" w:tplc="743CC106">
      <w:start w:val="1"/>
      <w:numFmt w:val="bullet"/>
      <w:lvlText w:val=""/>
      <w:lvlJc w:val="left"/>
      <w:pPr>
        <w:ind w:left="4320" w:hanging="360"/>
      </w:pPr>
      <w:rPr>
        <w:rFonts w:ascii="Wingdings" w:hAnsi="Wingdings" w:hint="default"/>
      </w:rPr>
    </w:lvl>
    <w:lvl w:ilvl="6" w:tplc="8028034E">
      <w:start w:val="1"/>
      <w:numFmt w:val="bullet"/>
      <w:lvlText w:val=""/>
      <w:lvlJc w:val="left"/>
      <w:pPr>
        <w:ind w:left="5040" w:hanging="360"/>
      </w:pPr>
      <w:rPr>
        <w:rFonts w:ascii="Symbol" w:hAnsi="Symbol" w:hint="default"/>
      </w:rPr>
    </w:lvl>
    <w:lvl w:ilvl="7" w:tplc="0FBE2FCC">
      <w:start w:val="1"/>
      <w:numFmt w:val="bullet"/>
      <w:lvlText w:val="o"/>
      <w:lvlJc w:val="left"/>
      <w:pPr>
        <w:ind w:left="5760" w:hanging="360"/>
      </w:pPr>
      <w:rPr>
        <w:rFonts w:ascii="Courier New" w:hAnsi="Courier New" w:hint="default"/>
      </w:rPr>
    </w:lvl>
    <w:lvl w:ilvl="8" w:tplc="0EDC6AB2">
      <w:start w:val="1"/>
      <w:numFmt w:val="bullet"/>
      <w:lvlText w:val=""/>
      <w:lvlJc w:val="left"/>
      <w:pPr>
        <w:ind w:left="6480" w:hanging="360"/>
      </w:pPr>
      <w:rPr>
        <w:rFonts w:ascii="Wingdings" w:hAnsi="Wingdings" w:hint="default"/>
      </w:rPr>
    </w:lvl>
  </w:abstractNum>
  <w:abstractNum w:abstractNumId="13" w15:restartNumberingAfterBreak="0">
    <w:nsid w:val="6A4A6E53"/>
    <w:multiLevelType w:val="hybridMultilevel"/>
    <w:tmpl w:val="8E3C1126"/>
    <w:lvl w:ilvl="0" w:tplc="4D089D4E">
      <w:start w:val="1"/>
      <w:numFmt w:val="decimal"/>
      <w:lvlText w:val="%1."/>
      <w:lvlJc w:val="left"/>
      <w:pPr>
        <w:ind w:left="927" w:hanging="360"/>
      </w:pPr>
      <w:rPr>
        <w:rFonts w:ascii="Times New Roman" w:eastAsia="Times New Roman" w:hAnsi="Times New Roman" w:cs="Times New Roman"/>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B3F0B58"/>
    <w:multiLevelType w:val="multilevel"/>
    <w:tmpl w:val="F1DAD64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bCs w:val="0"/>
        <w:i w:val="0"/>
        <w:iCs/>
        <w:color w:val="auto"/>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67D782E"/>
    <w:multiLevelType w:val="multilevel"/>
    <w:tmpl w:val="082A76E6"/>
    <w:numStyleLink w:val="ImportedStyle1"/>
  </w:abstractNum>
  <w:abstractNum w:abstractNumId="16" w15:restartNumberingAfterBreak="0">
    <w:nsid w:val="7A492845"/>
    <w:multiLevelType w:val="multilevel"/>
    <w:tmpl w:val="3A02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9B54B8"/>
    <w:multiLevelType w:val="hybridMultilevel"/>
    <w:tmpl w:val="96A84162"/>
    <w:lvl w:ilvl="0" w:tplc="D9BE0222">
      <w:start w:val="1"/>
      <w:numFmt w:val="decimal"/>
      <w:lvlText w:val="%1."/>
      <w:lvlJc w:val="left"/>
      <w:pPr>
        <w:ind w:left="1068" w:hanging="360"/>
      </w:pPr>
      <w:rPr>
        <w:rFonts w:ascii="Times New Roman" w:eastAsia="Arial Unicode MS" w:hAnsi="Times New Roman" w:cs="Arial Unicode MS"/>
      </w:rPr>
    </w:lvl>
    <w:lvl w:ilvl="1" w:tplc="04250019">
      <w:start w:val="1"/>
      <w:numFmt w:val="lowerLetter"/>
      <w:lvlText w:val="%2."/>
      <w:lvlJc w:val="left"/>
      <w:pPr>
        <w:ind w:left="1788" w:hanging="360"/>
      </w:pPr>
    </w:lvl>
    <w:lvl w:ilvl="2" w:tplc="0425001B">
      <w:start w:val="1"/>
      <w:numFmt w:val="lowerRoman"/>
      <w:lvlText w:val="%3."/>
      <w:lvlJc w:val="right"/>
      <w:pPr>
        <w:ind w:left="2508" w:hanging="180"/>
      </w:pPr>
    </w:lvl>
    <w:lvl w:ilvl="3" w:tplc="0425000F">
      <w:start w:val="1"/>
      <w:numFmt w:val="decimal"/>
      <w:lvlText w:val="%4."/>
      <w:lvlJc w:val="left"/>
      <w:pPr>
        <w:ind w:left="3228" w:hanging="360"/>
      </w:pPr>
    </w:lvl>
    <w:lvl w:ilvl="4" w:tplc="04250019">
      <w:start w:val="1"/>
      <w:numFmt w:val="lowerLetter"/>
      <w:lvlText w:val="%5."/>
      <w:lvlJc w:val="left"/>
      <w:pPr>
        <w:ind w:left="3948" w:hanging="360"/>
      </w:pPr>
    </w:lvl>
    <w:lvl w:ilvl="5" w:tplc="0425001B">
      <w:start w:val="1"/>
      <w:numFmt w:val="lowerRoman"/>
      <w:lvlText w:val="%6."/>
      <w:lvlJc w:val="right"/>
      <w:pPr>
        <w:ind w:left="4668" w:hanging="180"/>
      </w:pPr>
    </w:lvl>
    <w:lvl w:ilvl="6" w:tplc="0425000F">
      <w:start w:val="1"/>
      <w:numFmt w:val="decimal"/>
      <w:lvlText w:val="%7."/>
      <w:lvlJc w:val="left"/>
      <w:pPr>
        <w:ind w:left="5388" w:hanging="360"/>
      </w:pPr>
    </w:lvl>
    <w:lvl w:ilvl="7" w:tplc="04250019">
      <w:start w:val="1"/>
      <w:numFmt w:val="lowerLetter"/>
      <w:lvlText w:val="%8."/>
      <w:lvlJc w:val="left"/>
      <w:pPr>
        <w:ind w:left="6108" w:hanging="360"/>
      </w:pPr>
    </w:lvl>
    <w:lvl w:ilvl="8" w:tplc="0425001B">
      <w:start w:val="1"/>
      <w:numFmt w:val="lowerRoman"/>
      <w:lvlText w:val="%9."/>
      <w:lvlJc w:val="right"/>
      <w:pPr>
        <w:ind w:left="6828" w:hanging="180"/>
      </w:pPr>
    </w:lvl>
  </w:abstractNum>
  <w:num w:numId="1" w16cid:durableId="372197342">
    <w:abstractNumId w:val="12"/>
  </w:num>
  <w:num w:numId="2" w16cid:durableId="1017274141">
    <w:abstractNumId w:val="7"/>
  </w:num>
  <w:num w:numId="3" w16cid:durableId="1312977309">
    <w:abstractNumId w:val="6"/>
  </w:num>
  <w:num w:numId="4" w16cid:durableId="1504391461">
    <w:abstractNumId w:val="3"/>
  </w:num>
  <w:num w:numId="5" w16cid:durableId="1945921556">
    <w:abstractNumId w:val="15"/>
    <w:lvlOverride w:ilvl="1">
      <w:lvl w:ilvl="1">
        <w:start w:val="1"/>
        <w:numFmt w:val="decimal"/>
        <w:lvlText w:val="%1.%2."/>
        <w:lvlJc w:val="left"/>
        <w:pPr>
          <w:ind w:left="792" w:hanging="432"/>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6" w16cid:durableId="1162887998">
    <w:abstractNumId w:val="1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58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94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66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0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384" w:hanging="5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266428352">
    <w:abstractNumId w:val="15"/>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92" w:hanging="432"/>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58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94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66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0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384" w:hanging="5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382212670">
    <w:abstractNumId w:val="15"/>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14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50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86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22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5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94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308" w:hanging="4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564800895">
    <w:abstractNumId w:val="15"/>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58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94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66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0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384" w:hanging="5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469133389">
    <w:abstractNumId w:val="15"/>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87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5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3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269318784">
    <w:abstractNumId w:val="1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36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08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44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8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16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528" w:hanging="64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775713813">
    <w:abstractNumId w:val="15"/>
    <w:lvlOverride w:ilvl="0">
      <w:lvl w:ilvl="0">
        <w:start w:val="1"/>
        <w:numFmt w:val="decimal"/>
        <w:lvlText w:val="%1."/>
        <w:lvlJc w:val="left"/>
        <w:pPr>
          <w:ind w:left="79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52" w:hanging="792"/>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512" w:hanging="792"/>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872" w:hanging="792"/>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56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9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8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64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00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1827555420">
    <w:abstractNumId w:val="15"/>
    <w:lvlOverride w:ilvl="0">
      <w:startOverride w:val="1"/>
      <w:lvl w:ilvl="0">
        <w:start w:val="1"/>
        <w:numFmt w:val="decimal"/>
        <w:lvlText w:val="%1."/>
        <w:lvlJc w:val="left"/>
        <w:pPr>
          <w:ind w:left="79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1.%2."/>
        <w:lvlJc w:val="left"/>
        <w:pPr>
          <w:ind w:left="115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51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87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753745180">
    <w:abstractNumId w:val="11"/>
  </w:num>
  <w:num w:numId="15" w16cid:durableId="885724176">
    <w:abstractNumId w:val="9"/>
  </w:num>
  <w:num w:numId="16" w16cid:durableId="637535127">
    <w:abstractNumId w:val="0"/>
  </w:num>
  <w:num w:numId="17" w16cid:durableId="1111054028">
    <w:abstractNumId w:val="13"/>
  </w:num>
  <w:num w:numId="18" w16cid:durableId="85229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79664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6167067">
    <w:abstractNumId w:val="5"/>
  </w:num>
  <w:num w:numId="21" w16cid:durableId="437136947">
    <w:abstractNumId w:val="14"/>
  </w:num>
  <w:num w:numId="22" w16cid:durableId="2089225436">
    <w:abstractNumId w:val="8"/>
  </w:num>
  <w:num w:numId="23" w16cid:durableId="1647930837">
    <w:abstractNumId w:val="10"/>
  </w:num>
  <w:num w:numId="24" w16cid:durableId="1941404292">
    <w:abstractNumId w:val="16"/>
  </w:num>
  <w:num w:numId="25" w16cid:durableId="1892377149">
    <w:abstractNumId w:val="2"/>
  </w:num>
  <w:num w:numId="26" w16cid:durableId="1622684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83"/>
    <w:rsid w:val="00007A79"/>
    <w:rsid w:val="00012E1C"/>
    <w:rsid w:val="000218BB"/>
    <w:rsid w:val="00040258"/>
    <w:rsid w:val="00043497"/>
    <w:rsid w:val="000B2463"/>
    <w:rsid w:val="000C315C"/>
    <w:rsid w:val="000D62B0"/>
    <w:rsid w:val="00122F02"/>
    <w:rsid w:val="00134277"/>
    <w:rsid w:val="001361A1"/>
    <w:rsid w:val="00141BA9"/>
    <w:rsid w:val="00155B43"/>
    <w:rsid w:val="00164006"/>
    <w:rsid w:val="00197B67"/>
    <w:rsid w:val="001B2C52"/>
    <w:rsid w:val="00200718"/>
    <w:rsid w:val="00225FA0"/>
    <w:rsid w:val="00226775"/>
    <w:rsid w:val="00227785"/>
    <w:rsid w:val="00235ADE"/>
    <w:rsid w:val="00245E07"/>
    <w:rsid w:val="002A1B3E"/>
    <w:rsid w:val="002A3419"/>
    <w:rsid w:val="002D0180"/>
    <w:rsid w:val="002D428A"/>
    <w:rsid w:val="002D5581"/>
    <w:rsid w:val="00337662"/>
    <w:rsid w:val="00365CAC"/>
    <w:rsid w:val="00384EFF"/>
    <w:rsid w:val="003B3F9E"/>
    <w:rsid w:val="003B3FE8"/>
    <w:rsid w:val="003B46EC"/>
    <w:rsid w:val="003E3AA8"/>
    <w:rsid w:val="003F0C4B"/>
    <w:rsid w:val="003F1B77"/>
    <w:rsid w:val="003F3C21"/>
    <w:rsid w:val="00406ABF"/>
    <w:rsid w:val="00421221"/>
    <w:rsid w:val="00423705"/>
    <w:rsid w:val="00456F65"/>
    <w:rsid w:val="00467939"/>
    <w:rsid w:val="004E36F9"/>
    <w:rsid w:val="00537FCB"/>
    <w:rsid w:val="005508B4"/>
    <w:rsid w:val="00553D3C"/>
    <w:rsid w:val="00563E86"/>
    <w:rsid w:val="005C62EA"/>
    <w:rsid w:val="005C7B8C"/>
    <w:rsid w:val="005E4792"/>
    <w:rsid w:val="005F6EEC"/>
    <w:rsid w:val="00603B48"/>
    <w:rsid w:val="00627F72"/>
    <w:rsid w:val="00633E1F"/>
    <w:rsid w:val="00672922"/>
    <w:rsid w:val="00674F83"/>
    <w:rsid w:val="006B5A45"/>
    <w:rsid w:val="007325D6"/>
    <w:rsid w:val="007408BF"/>
    <w:rsid w:val="00756285"/>
    <w:rsid w:val="00774226"/>
    <w:rsid w:val="007C3B74"/>
    <w:rsid w:val="007D69D7"/>
    <w:rsid w:val="007F31F4"/>
    <w:rsid w:val="007F3365"/>
    <w:rsid w:val="008023FE"/>
    <w:rsid w:val="0081031D"/>
    <w:rsid w:val="00835767"/>
    <w:rsid w:val="00860F92"/>
    <w:rsid w:val="008A1B83"/>
    <w:rsid w:val="008A23CF"/>
    <w:rsid w:val="008B33F6"/>
    <w:rsid w:val="009052E5"/>
    <w:rsid w:val="009D70EA"/>
    <w:rsid w:val="009F51CB"/>
    <w:rsid w:val="00A0309B"/>
    <w:rsid w:val="00A071B0"/>
    <w:rsid w:val="00A327ED"/>
    <w:rsid w:val="00A46B87"/>
    <w:rsid w:val="00A512B1"/>
    <w:rsid w:val="00A6104C"/>
    <w:rsid w:val="00A7691F"/>
    <w:rsid w:val="00A839EB"/>
    <w:rsid w:val="00AA5B62"/>
    <w:rsid w:val="00B00EC2"/>
    <w:rsid w:val="00B1584F"/>
    <w:rsid w:val="00B34CD9"/>
    <w:rsid w:val="00B37198"/>
    <w:rsid w:val="00B57D40"/>
    <w:rsid w:val="00B85FD2"/>
    <w:rsid w:val="00C307FA"/>
    <w:rsid w:val="00CA2D9C"/>
    <w:rsid w:val="00CA4887"/>
    <w:rsid w:val="00CB5D09"/>
    <w:rsid w:val="00CE0B78"/>
    <w:rsid w:val="00D01170"/>
    <w:rsid w:val="00D10FC2"/>
    <w:rsid w:val="00DD5568"/>
    <w:rsid w:val="00E50C7B"/>
    <w:rsid w:val="00EB0B5A"/>
    <w:rsid w:val="00EB377C"/>
    <w:rsid w:val="00EB4852"/>
    <w:rsid w:val="00EC4D2D"/>
    <w:rsid w:val="00ED7F94"/>
    <w:rsid w:val="00F0454D"/>
    <w:rsid w:val="00F052ED"/>
    <w:rsid w:val="00F068DC"/>
    <w:rsid w:val="00F4430D"/>
    <w:rsid w:val="00F4715D"/>
    <w:rsid w:val="00F80483"/>
    <w:rsid w:val="00F811F1"/>
    <w:rsid w:val="00FA5834"/>
    <w:rsid w:val="05FF8DAC"/>
    <w:rsid w:val="0E41B4AD"/>
    <w:rsid w:val="0F6C3818"/>
    <w:rsid w:val="111DC6D4"/>
    <w:rsid w:val="14556796"/>
    <w:rsid w:val="1908C52D"/>
    <w:rsid w:val="2529759D"/>
    <w:rsid w:val="2568B671"/>
    <w:rsid w:val="280FFDE4"/>
    <w:rsid w:val="4452B184"/>
    <w:rsid w:val="44E70AA0"/>
    <w:rsid w:val="45ECC57E"/>
    <w:rsid w:val="4F296A8A"/>
    <w:rsid w:val="50DE6C41"/>
    <w:rsid w:val="59C8F91E"/>
    <w:rsid w:val="5A7F4D06"/>
    <w:rsid w:val="664B6346"/>
    <w:rsid w:val="6BD9D5E3"/>
    <w:rsid w:val="6DD4FF18"/>
    <w:rsid w:val="6FFFB48A"/>
    <w:rsid w:val="70437C89"/>
    <w:rsid w:val="70827F2B"/>
    <w:rsid w:val="7516EDAC"/>
    <w:rsid w:val="75819B33"/>
    <w:rsid w:val="7A9073FF"/>
    <w:rsid w:val="7DC814C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04DB4"/>
  <w15:docId w15:val="{57CF96E4-0B52-4F35-A700-3CAACA89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40" w:lineRule="atLeast"/>
      <w:jc w:val="both"/>
    </w:pPr>
    <w:rPr>
      <w:rFonts w:cs="Arial Unicode MS"/>
      <w:color w:val="000000"/>
      <w:sz w:val="24"/>
      <w:szCs w:val="24"/>
      <w:u w:color="000000"/>
      <w14:textOutline w14:w="12700" w14:cap="flat" w14:cmpd="sng" w14:algn="ctr">
        <w14:noFill/>
        <w14:prstDash w14:val="solid"/>
        <w14:miter w14:lim="400000"/>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536"/>
        <w:tab w:val="right" w:pos="9072"/>
      </w:tabs>
      <w:jc w:val="both"/>
    </w:pPr>
    <w:rPr>
      <w:rFonts w:cs="Arial Unicode MS"/>
      <w:color w:val="000000"/>
      <w:sz w:val="24"/>
      <w:szCs w:val="24"/>
      <w:u w:color="000000"/>
    </w:rPr>
  </w:style>
  <w:style w:type="paragraph" w:styleId="Footer">
    <w:name w:val="footer"/>
    <w:link w:val="FooterChar"/>
    <w:uiPriority w:val="99"/>
    <w:pPr>
      <w:tabs>
        <w:tab w:val="center" w:pos="4536"/>
        <w:tab w:val="right" w:pos="9072"/>
      </w:tabs>
      <w:jc w:val="both"/>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aliases w:val="Normaalne kehatekst,Mummuga loetelu,Loendi l›ik,Loend - ÄN,Loend - KI"/>
    <w:link w:val="ListParagraphChar"/>
    <w:uiPriority w:val="34"/>
    <w:qFormat/>
    <w:pPr>
      <w:spacing w:after="240" w:line="240" w:lineRule="atLeast"/>
      <w:ind w:left="720"/>
      <w:jc w:val="both"/>
    </w:pPr>
    <w:rPr>
      <w:rFonts w:cs="Arial Unicode MS"/>
      <w:color w:val="000000"/>
      <w:sz w:val="24"/>
      <w:szCs w:val="24"/>
      <w:u w:color="000000"/>
      <w:lang w:val="de-DE"/>
    </w:rPr>
  </w:style>
  <w:style w:type="numbering" w:customStyle="1" w:styleId="ImportedStyle1">
    <w:name w:val="Imported Style 1"/>
    <w:pPr>
      <w:numPr>
        <w:numId w:val="4"/>
      </w:numPr>
    </w:pPr>
  </w:style>
  <w:style w:type="paragraph" w:customStyle="1" w:styleId="TableStyle2">
    <w:name w:val="Table Style 2"/>
    <w:rPr>
      <w:rFonts w:ascii="Helvetica Neue" w:hAnsi="Helvetica Neue" w:cs="Arial Unicode MS"/>
      <w:color w:val="000000"/>
      <w:u w:color="000000"/>
      <w14:textOutline w14:w="12700" w14:cap="flat" w14:cmpd="sng" w14:algn="ctr">
        <w14:noFill/>
        <w14:prstDash w14:val="solid"/>
        <w14:miter w14:lim="400000"/>
      </w14:textOutline>
    </w:rPr>
  </w:style>
  <w:style w:type="paragraph" w:styleId="Revision">
    <w:name w:val="Revision"/>
    <w:hidden/>
    <w:uiPriority w:val="99"/>
    <w:semiHidden/>
    <w:rsid w:val="00D10FC2"/>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12700" w14:cap="flat" w14:cmpd="sng" w14:algn="ctr">
        <w14:noFill/>
        <w14:prstDash w14:val="solid"/>
        <w14:miter w14:lim="400000"/>
      </w14:textOutline>
    </w:rPr>
  </w:style>
  <w:style w:type="table" w:styleId="TableGrid">
    <w:name w:val="Table Grid"/>
    <w:basedOn w:val="TableNormal"/>
    <w:uiPriority w:val="39"/>
    <w:rsid w:val="00F068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Normaalne kehatekst Char,Mummuga loetelu Char,Loendi l›ik Char,Loend - ÄN Char,Loend - KI Char"/>
    <w:link w:val="ListParagraph"/>
    <w:uiPriority w:val="34"/>
    <w:locked/>
    <w:rsid w:val="002D428A"/>
    <w:rPr>
      <w:rFonts w:cs="Arial Unicode MS"/>
      <w:color w:val="000000"/>
      <w:sz w:val="24"/>
      <w:szCs w:val="24"/>
      <w:u w:color="000000"/>
      <w:lang w:val="de-DE"/>
    </w:rPr>
  </w:style>
  <w:style w:type="character" w:customStyle="1" w:styleId="eop">
    <w:name w:val="eop"/>
    <w:basedOn w:val="DefaultParagraphFont"/>
    <w:rsid w:val="002D428A"/>
  </w:style>
  <w:style w:type="paragraph" w:styleId="FootnoteText">
    <w:name w:val="footnote text"/>
    <w:basedOn w:val="Normal"/>
    <w:link w:val="FootnoteTextChar"/>
    <w:uiPriority w:val="99"/>
    <w:semiHidden/>
    <w:unhideWhenUsed/>
    <w:rsid w:val="005C7B8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imes New Roman" w:cs="Times New Roman"/>
      <w:color w:val="auto"/>
      <w:sz w:val="20"/>
      <w:szCs w:val="20"/>
      <w:bdr w:val="none" w:sz="0" w:space="0" w:color="auto"/>
      <w:lang w:eastAsia="en-US"/>
      <w14:textOutline w14:w="0" w14:cap="rnd" w14:cmpd="sng" w14:algn="ctr">
        <w14:noFill/>
        <w14:prstDash w14:val="solid"/>
        <w14:bevel/>
      </w14:textOutline>
    </w:rPr>
  </w:style>
  <w:style w:type="character" w:customStyle="1" w:styleId="FootnoteTextChar">
    <w:name w:val="Footnote Text Char"/>
    <w:basedOn w:val="DefaultParagraphFont"/>
    <w:link w:val="FootnoteText"/>
    <w:uiPriority w:val="99"/>
    <w:semiHidden/>
    <w:rsid w:val="005C7B8C"/>
    <w:rPr>
      <w:rFonts w:eastAsia="Times New Roman"/>
      <w:bdr w:val="none" w:sz="0" w:space="0" w:color="auto"/>
      <w:lang w:eastAsia="en-US"/>
    </w:rPr>
  </w:style>
  <w:style w:type="character" w:styleId="FootnoteReference">
    <w:name w:val="footnote reference"/>
    <w:basedOn w:val="DefaultParagraphFont"/>
    <w:uiPriority w:val="99"/>
    <w:unhideWhenUsed/>
    <w:rsid w:val="005C7B8C"/>
    <w:rPr>
      <w:vertAlign w:val="superscript"/>
    </w:rPr>
  </w:style>
  <w:style w:type="character" w:customStyle="1" w:styleId="tyhik">
    <w:name w:val="tyhik"/>
    <w:basedOn w:val="DefaultParagraphFont"/>
    <w:rsid w:val="003F1B77"/>
  </w:style>
  <w:style w:type="character" w:customStyle="1" w:styleId="FooterChar">
    <w:name w:val="Footer Char"/>
    <w:basedOn w:val="DefaultParagraphFont"/>
    <w:link w:val="Footer"/>
    <w:uiPriority w:val="99"/>
    <w:rsid w:val="00B1584F"/>
    <w:rPr>
      <w:rFonts w:cs="Arial Unicode MS"/>
      <w:color w:val="000000"/>
      <w:sz w:val="24"/>
      <w:szCs w:val="24"/>
      <w:u w:color="000000"/>
    </w:rPr>
  </w:style>
  <w:style w:type="character" w:customStyle="1" w:styleId="normaltextrun">
    <w:name w:val="normaltextrun"/>
    <w:basedOn w:val="DefaultParagraphFont"/>
    <w:rsid w:val="00563E86"/>
  </w:style>
  <w:style w:type="character" w:customStyle="1" w:styleId="paragraphMrk">
    <w:name w:val="paragraph Märk"/>
    <w:basedOn w:val="DefaultParagraphFont"/>
    <w:link w:val="paragraph"/>
    <w:locked/>
    <w:rsid w:val="00563E86"/>
    <w:rPr>
      <w:rFonts w:eastAsia="Times New Roman"/>
      <w:sz w:val="24"/>
      <w:szCs w:val="24"/>
    </w:rPr>
  </w:style>
  <w:style w:type="paragraph" w:customStyle="1" w:styleId="paragraph">
    <w:name w:val="paragraph"/>
    <w:basedOn w:val="Normal"/>
    <w:link w:val="paragraphMrk"/>
    <w:rsid w:val="00563E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imes New Roman" w:cs="Times New Roman"/>
      <w:color w:val="auto"/>
      <w14:textOutline w14:w="0" w14:cap="rnd" w14:cmpd="sng" w14:algn="ctr">
        <w14:noFill/>
        <w14:prstDash w14:val="solid"/>
        <w14:bevel/>
      </w14:textOutline>
    </w:rPr>
  </w:style>
  <w:style w:type="character" w:styleId="UnresolvedMention">
    <w:name w:val="Unresolved Mention"/>
    <w:basedOn w:val="DefaultParagraphFont"/>
    <w:uiPriority w:val="99"/>
    <w:semiHidden/>
    <w:unhideWhenUsed/>
    <w:rsid w:val="00CE0B78"/>
    <w:rPr>
      <w:color w:val="605E5C"/>
      <w:shd w:val="clear" w:color="auto" w:fill="E1DFDD"/>
    </w:rPr>
  </w:style>
  <w:style w:type="paragraph" w:styleId="NoSpacing">
    <w:name w:val="No Spacing"/>
    <w:uiPriority w:val="1"/>
    <w:qFormat/>
    <w:rsid w:val="00A0309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styleId="CommentReference">
    <w:name w:val="annotation reference"/>
    <w:basedOn w:val="DefaultParagraphFont"/>
    <w:uiPriority w:val="99"/>
    <w:semiHidden/>
    <w:unhideWhenUsed/>
    <w:rsid w:val="005F6EEC"/>
    <w:rPr>
      <w:sz w:val="16"/>
      <w:szCs w:val="16"/>
    </w:rPr>
  </w:style>
  <w:style w:type="paragraph" w:styleId="CommentText">
    <w:name w:val="annotation text"/>
    <w:basedOn w:val="Normal"/>
    <w:link w:val="CommentTextChar"/>
    <w:uiPriority w:val="99"/>
    <w:unhideWhenUsed/>
    <w:rsid w:val="005F6EEC"/>
    <w:pPr>
      <w:spacing w:line="240" w:lineRule="auto"/>
    </w:pPr>
    <w:rPr>
      <w:sz w:val="20"/>
      <w:szCs w:val="20"/>
    </w:rPr>
  </w:style>
  <w:style w:type="character" w:customStyle="1" w:styleId="CommentTextChar">
    <w:name w:val="Comment Text Char"/>
    <w:basedOn w:val="DefaultParagraphFont"/>
    <w:link w:val="CommentText"/>
    <w:uiPriority w:val="99"/>
    <w:rsid w:val="005F6EEC"/>
    <w:rPr>
      <w:rFonts w:cs="Arial Unicode MS"/>
      <w:color w:val="000000"/>
      <w:u w:color="000000"/>
      <w14:textOutline w14:w="12700" w14:cap="flat" w14:cmpd="sng" w14:algn="ctr">
        <w14:noFill/>
        <w14:prstDash w14:val="solid"/>
        <w14:miter w14:lim="400000"/>
      </w14:textOutline>
    </w:rPr>
  </w:style>
  <w:style w:type="paragraph" w:styleId="CommentSubject">
    <w:name w:val="annotation subject"/>
    <w:basedOn w:val="CommentText"/>
    <w:next w:val="CommentText"/>
    <w:link w:val="CommentSubjectChar"/>
    <w:uiPriority w:val="99"/>
    <w:semiHidden/>
    <w:unhideWhenUsed/>
    <w:rsid w:val="005F6EEC"/>
    <w:rPr>
      <w:b/>
      <w:bCs/>
    </w:rPr>
  </w:style>
  <w:style w:type="character" w:customStyle="1" w:styleId="CommentSubjectChar">
    <w:name w:val="Comment Subject Char"/>
    <w:basedOn w:val="CommentTextChar"/>
    <w:link w:val="CommentSubject"/>
    <w:uiPriority w:val="99"/>
    <w:semiHidden/>
    <w:rsid w:val="005F6EEC"/>
    <w:rPr>
      <w:rFonts w:cs="Arial Unicode MS"/>
      <w:b/>
      <w:bCs/>
      <w:color w:val="000000"/>
      <w:u w:color="000000"/>
      <w14:textOutline w14:w="12700" w14:cap="flat" w14:cmpd="sng" w14:algn="ctr">
        <w14:noFill/>
        <w14:prstDash w14:val="solid"/>
        <w14:miter w14:lim="400000"/>
      </w14:textOutline>
    </w:rPr>
  </w:style>
  <w:style w:type="paragraph" w:styleId="EndnoteText">
    <w:name w:val="endnote text"/>
    <w:basedOn w:val="Normal"/>
    <w:link w:val="EndnoteTextChar"/>
    <w:uiPriority w:val="99"/>
    <w:semiHidden/>
    <w:unhideWhenUsed/>
    <w:rsid w:val="00603B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3B48"/>
    <w:rPr>
      <w:rFonts w:cs="Arial Unicode MS"/>
      <w:color w:val="000000"/>
      <w:u w:color="000000"/>
      <w14:textOutline w14:w="12700" w14:cap="flat" w14:cmpd="sng" w14:algn="ctr">
        <w14:noFill/>
        <w14:prstDash w14:val="solid"/>
        <w14:miter w14:lim="400000"/>
      </w14:textOutline>
    </w:rPr>
  </w:style>
  <w:style w:type="character" w:styleId="EndnoteReference">
    <w:name w:val="endnote reference"/>
    <w:basedOn w:val="DefaultParagraphFont"/>
    <w:uiPriority w:val="99"/>
    <w:semiHidden/>
    <w:unhideWhenUsed/>
    <w:rsid w:val="00603B48"/>
    <w:rPr>
      <w:vertAlign w:val="superscript"/>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0861">
      <w:bodyDiv w:val="1"/>
      <w:marLeft w:val="0"/>
      <w:marRight w:val="0"/>
      <w:marTop w:val="0"/>
      <w:marBottom w:val="0"/>
      <w:divBdr>
        <w:top w:val="none" w:sz="0" w:space="0" w:color="auto"/>
        <w:left w:val="none" w:sz="0" w:space="0" w:color="auto"/>
        <w:bottom w:val="none" w:sz="0" w:space="0" w:color="auto"/>
        <w:right w:val="none" w:sz="0" w:space="0" w:color="auto"/>
      </w:divBdr>
    </w:div>
    <w:div w:id="1001589638">
      <w:bodyDiv w:val="1"/>
      <w:marLeft w:val="0"/>
      <w:marRight w:val="0"/>
      <w:marTop w:val="0"/>
      <w:marBottom w:val="0"/>
      <w:divBdr>
        <w:top w:val="none" w:sz="0" w:space="0" w:color="auto"/>
        <w:left w:val="none" w:sz="0" w:space="0" w:color="auto"/>
        <w:bottom w:val="none" w:sz="0" w:space="0" w:color="auto"/>
        <w:right w:val="none" w:sz="0" w:space="0" w:color="auto"/>
      </w:divBdr>
    </w:div>
    <w:div w:id="1121344906">
      <w:bodyDiv w:val="1"/>
      <w:marLeft w:val="0"/>
      <w:marRight w:val="0"/>
      <w:marTop w:val="0"/>
      <w:marBottom w:val="0"/>
      <w:divBdr>
        <w:top w:val="none" w:sz="0" w:space="0" w:color="auto"/>
        <w:left w:val="none" w:sz="0" w:space="0" w:color="auto"/>
        <w:bottom w:val="none" w:sz="0" w:space="0" w:color="auto"/>
        <w:right w:val="none" w:sz="0" w:space="0" w:color="auto"/>
      </w:divBdr>
    </w:div>
    <w:div w:id="1414930321">
      <w:bodyDiv w:val="1"/>
      <w:marLeft w:val="0"/>
      <w:marRight w:val="0"/>
      <w:marTop w:val="0"/>
      <w:marBottom w:val="0"/>
      <w:divBdr>
        <w:top w:val="none" w:sz="0" w:space="0" w:color="auto"/>
        <w:left w:val="none" w:sz="0" w:space="0" w:color="auto"/>
        <w:bottom w:val="none" w:sz="0" w:space="0" w:color="auto"/>
        <w:right w:val="none" w:sz="0" w:space="0" w:color="auto"/>
      </w:divBdr>
    </w:div>
    <w:div w:id="1445660914">
      <w:bodyDiv w:val="1"/>
      <w:marLeft w:val="0"/>
      <w:marRight w:val="0"/>
      <w:marTop w:val="0"/>
      <w:marBottom w:val="0"/>
      <w:divBdr>
        <w:top w:val="none" w:sz="0" w:space="0" w:color="auto"/>
        <w:left w:val="none" w:sz="0" w:space="0" w:color="auto"/>
        <w:bottom w:val="none" w:sz="0" w:space="0" w:color="auto"/>
        <w:right w:val="none" w:sz="0" w:space="0" w:color="auto"/>
      </w:divBdr>
    </w:div>
    <w:div w:id="1872954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km.ee/ministeerium-uudised-ja-kontakt/ministeerium-ja-ministrid/hanketeated" TargetMode="External"/><Relationship Id="rId1" Type="http://schemas.openxmlformats.org/officeDocument/2006/relationships/hyperlink" Target="https://365mkm.sharepoint.com/sites/AVALIK/elusyndmusteenused/Shared%20Documents/Forms/AllItems.aspx?ga=1&amp;id=%2Fsites%2FAVALIK%2Felusyndmusteenused%2FShared%20Documents%2FKodanike%20s%C3%BCndmusteenuste%20v%C3%A4ljaarendamine%2F2024%5F03%20S%C3%BCndmusteenuste%20arendamise%20%20lahendus%20Atlassiani%20toodetega&amp;viewid=11306d82%2Da560%2D40b1%2Dad5e%2D43c773907642" TargetMode="External"/></Relationships>
</file>

<file path=word/documenttasks/documenttasks1.xml><?xml version="1.0" encoding="utf-8"?>
<t:Tasks xmlns:t="http://schemas.microsoft.com/office/tasks/2019/documenttasks" xmlns:oel="http://schemas.microsoft.com/office/2019/extlst">
  <t:Task id="{40176406-60C4-4FAA-8412-C0A7EC6C5C79}">
    <t:Anchor>
      <t:Comment id="1192712842"/>
    </t:Anchor>
    <t:History>
      <t:Event id="{633F6BD6-0894-4F3A-B074-3E1C44CC4338}" time="2024-04-22T08:27:01.782Z">
        <t:Attribution userId="S::erki.limbak@mkm.ee::c8d6d348-64b3-40a4-ab1f-11a64a843c7d" userProvider="AD" userName="Erki Limbak"/>
        <t:Anchor>
          <t:Comment id="1963963586"/>
        </t:Anchor>
        <t:Create/>
      </t:Event>
      <t:Event id="{FB764193-6431-4756-8D0E-ED004274974B}" time="2024-04-22T08:27:01.782Z">
        <t:Attribution userId="S::erki.limbak@mkm.ee::c8d6d348-64b3-40a4-ab1f-11a64a843c7d" userProvider="AD" userName="Erki Limbak"/>
        <t:Anchor>
          <t:Comment id="1963963586"/>
        </t:Anchor>
        <t:Assign userId="S::Ingrid.Kuusik@mkm.ee::c65e85ef-8ee1-434f-a001-df4544c82993" userProvider="AD" userName="Ingrid Kuusik"/>
      </t:Event>
      <t:Event id="{D0E61FBE-E28C-4964-B403-411384656478}" time="2024-04-22T08:27:01.782Z">
        <t:Attribution userId="S::erki.limbak@mkm.ee::c8d6d348-64b3-40a4-ab1f-11a64a843c7d" userProvider="AD" userName="Erki Limbak"/>
        <t:Anchor>
          <t:Comment id="1963963586"/>
        </t:Anchor>
        <t:SetTitle title="@Ingrid Kuusik on sul anda mulle siia õige info?"/>
      </t:Event>
    </t:History>
  </t:Task>
</t:Tasks>
</file>

<file path=word/theme/theme1.xml><?xml version="1.0" encoding="utf-8"?>
<a:theme xmlns:a="http://schemas.openxmlformats.org/drawingml/2006/main" name="Office'i kujundus">
  <a:themeElements>
    <a:clrScheme name="Office'i kujundus">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i kujundus">
      <a:majorFont>
        <a:latin typeface="Helvetica Neue"/>
        <a:ea typeface="Helvetica Neue"/>
        <a:cs typeface="Helvetica Neue"/>
      </a:majorFont>
      <a:minorFont>
        <a:latin typeface="Helvetica Neue"/>
        <a:ea typeface="Helvetica Neue"/>
        <a:cs typeface="Helvetica Neue"/>
      </a:minorFont>
    </a:fontScheme>
    <a:fmtScheme name="Office'i kujundu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432cee-db92-4067-91f4-0dc9ea8c0f62">
      <Terms xmlns="http://schemas.microsoft.com/office/infopath/2007/PartnerControls"/>
    </lcf76f155ced4ddcb4097134ff3c332f>
    <TaxCatchAll xmlns="7c2753f2-c313-4858-a9a0-bd81a08670c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17D76500188E4AB7B26D96A5ECA956" ma:contentTypeVersion="15" ma:contentTypeDescription="Create a new document." ma:contentTypeScope="" ma:versionID="718d307c7c782e5fd7ca7e68559d34b9">
  <xsd:schema xmlns:xsd="http://www.w3.org/2001/XMLSchema" xmlns:xs="http://www.w3.org/2001/XMLSchema" xmlns:p="http://schemas.microsoft.com/office/2006/metadata/properties" xmlns:ns2="7c2753f2-c313-4858-a9a0-bd81a08670cd" xmlns:ns3="f2432cee-db92-4067-91f4-0dc9ea8c0f62" targetNamespace="http://schemas.microsoft.com/office/2006/metadata/properties" ma:root="true" ma:fieldsID="b13e9b34610741e584e68343935d351e" ns2:_="" ns3:_="">
    <xsd:import namespace="7c2753f2-c313-4858-a9a0-bd81a08670cd"/>
    <xsd:import namespace="f2432cee-db92-4067-91f4-0dc9ea8c0f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753f2-c313-4858-a9a0-bd81a08670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7ad2bb0-5bc6-4db9-8ee8-5e7c513f5b21}" ma:internalName="TaxCatchAll" ma:showField="CatchAllData" ma:web="7c2753f2-c313-4858-a9a0-bd81a08670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432cee-db92-4067-91f4-0dc9ea8c0f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0F833-36FB-4940-BB66-AD2290E9C413}">
  <ds:schemaRefs>
    <ds:schemaRef ds:uri="http://schemas.microsoft.com/sharepoint/v3/contenttype/forms"/>
  </ds:schemaRefs>
</ds:datastoreItem>
</file>

<file path=customXml/itemProps2.xml><?xml version="1.0" encoding="utf-8"?>
<ds:datastoreItem xmlns:ds="http://schemas.openxmlformats.org/officeDocument/2006/customXml" ds:itemID="{AE3E782F-8F33-4CDB-995B-00F22F184D37}">
  <ds:schemaRefs>
    <ds:schemaRef ds:uri="http://schemas.microsoft.com/office/2006/documentManagement/types"/>
    <ds:schemaRef ds:uri="http://purl.org/dc/terms/"/>
    <ds:schemaRef ds:uri="http://purl.org/dc/elements/1.1/"/>
    <ds:schemaRef ds:uri="http://www.w3.org/XML/1998/namespace"/>
    <ds:schemaRef ds:uri="f2432cee-db92-4067-91f4-0dc9ea8c0f62"/>
    <ds:schemaRef ds:uri="7c2753f2-c313-4858-a9a0-bd81a08670cd"/>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900A110-3E59-4275-8B78-4067969233A4}">
  <ds:schemaRefs>
    <ds:schemaRef ds:uri="http://schemas.openxmlformats.org/officeDocument/2006/bibliography"/>
  </ds:schemaRefs>
</ds:datastoreItem>
</file>

<file path=customXml/itemProps4.xml><?xml version="1.0" encoding="utf-8"?>
<ds:datastoreItem xmlns:ds="http://schemas.openxmlformats.org/officeDocument/2006/customXml" ds:itemID="{A24FCB51-C768-4452-B352-0FD9C5192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753f2-c313-4858-a9a0-bd81a08670cd"/>
    <ds:schemaRef ds:uri="f2432cee-db92-4067-91f4-0dc9ea8c0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18</Pages>
  <Words>4717</Words>
  <Characters>27362</Characters>
  <Application>Microsoft Office Word</Application>
  <DocSecurity>0</DocSecurity>
  <Lines>228</Lines>
  <Paragraphs>64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Andreas Sprenk</dc:creator>
  <cp:lastModifiedBy>Erki Limbak</cp:lastModifiedBy>
  <cp:revision>10</cp:revision>
  <dcterms:created xsi:type="dcterms:W3CDTF">2024-05-03T06:22:00Z</dcterms:created>
  <dcterms:modified xsi:type="dcterms:W3CDTF">2024-05-08T10:01:00Z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0x0101001517D76500188E4AB7B26D96A5ECA956</vt:lpwstr>
  </property>
  <property fmtid="{D5CDD505-2E9C-101B-9397-08002B2CF9AE}" pid="3" name="MediaServiceImageTags">
    <vt:lpwstr/>
  </property>
</Properties>
</file>